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B4C" w:rsidRPr="00CF50B7" w:rsidRDefault="00A2211A" w:rsidP="00EC3B4C">
      <w:pPr>
        <w:spacing w:line="360" w:lineRule="auto"/>
        <w:jc w:val="center"/>
        <w:rPr>
          <w:b/>
          <w:color w:val="0000CC"/>
          <w:sz w:val="28"/>
          <w:szCs w:val="28"/>
          <w:lang w:val="uk-UA"/>
        </w:rPr>
      </w:pPr>
      <w:r w:rsidRPr="00CF50B7">
        <w:rPr>
          <w:b/>
          <w:color w:val="0000CC"/>
          <w:sz w:val="28"/>
          <w:szCs w:val="28"/>
          <w:lang w:val="uk-UA"/>
        </w:rPr>
        <w:t>Перший вінницький вуличний фестиваль</w:t>
      </w:r>
    </w:p>
    <w:p w:rsidR="00A2211A" w:rsidRPr="00CF50B7" w:rsidRDefault="00A2211A" w:rsidP="00EC3B4C">
      <w:pPr>
        <w:spacing w:line="360" w:lineRule="auto"/>
        <w:jc w:val="center"/>
        <w:rPr>
          <w:b/>
          <w:color w:val="0000CC"/>
          <w:sz w:val="28"/>
          <w:szCs w:val="28"/>
          <w:lang w:val="uk-UA"/>
        </w:rPr>
      </w:pPr>
      <w:r w:rsidRPr="00CF50B7">
        <w:rPr>
          <w:b/>
          <w:color w:val="0000CC"/>
          <w:sz w:val="28"/>
          <w:szCs w:val="28"/>
          <w:lang w:val="uk-UA"/>
        </w:rPr>
        <w:t>«Карта Мрій Української Родини»</w:t>
      </w:r>
    </w:p>
    <w:p w:rsidR="00CB1AF8" w:rsidRDefault="007B7170" w:rsidP="008E4591">
      <w:pPr>
        <w:spacing w:line="360" w:lineRule="auto"/>
        <w:ind w:firstLine="709"/>
        <w:jc w:val="both"/>
        <w:rPr>
          <w:sz w:val="28"/>
          <w:szCs w:val="28"/>
          <w:lang w:val="uk-UA"/>
        </w:rPr>
      </w:pPr>
      <w:r>
        <w:rPr>
          <w:noProof/>
          <w:color w:val="0000CC"/>
          <w:sz w:val="28"/>
          <w:szCs w:val="28"/>
        </w:rPr>
        <w:drawing>
          <wp:anchor distT="0" distB="0" distL="114300" distR="114300" simplePos="0" relativeHeight="251657216" behindDoc="0" locked="0" layoutInCell="1" allowOverlap="1">
            <wp:simplePos x="0" y="0"/>
            <wp:positionH relativeFrom="column">
              <wp:posOffset>152400</wp:posOffset>
            </wp:positionH>
            <wp:positionV relativeFrom="paragraph">
              <wp:posOffset>107950</wp:posOffset>
            </wp:positionV>
            <wp:extent cx="2514600" cy="2125980"/>
            <wp:effectExtent l="19050" t="0" r="0" b="0"/>
            <wp:wrapSquare wrapText="bothSides"/>
            <wp:docPr id="12" name="Picture 8"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ого"/>
                    <pic:cNvPicPr>
                      <a:picLocks noChangeAspect="1" noChangeArrowheads="1"/>
                    </pic:cNvPicPr>
                  </pic:nvPicPr>
                  <pic:blipFill>
                    <a:blip r:embed="rId4" cstate="print"/>
                    <a:srcRect/>
                    <a:stretch>
                      <a:fillRect/>
                    </a:stretch>
                  </pic:blipFill>
                  <pic:spPr bwMode="auto">
                    <a:xfrm>
                      <a:off x="0" y="0"/>
                      <a:ext cx="2514600" cy="2125980"/>
                    </a:xfrm>
                    <a:prstGeom prst="rect">
                      <a:avLst/>
                    </a:prstGeom>
                    <a:noFill/>
                    <a:ln w="9525">
                      <a:noFill/>
                      <a:miter lim="800000"/>
                      <a:headEnd/>
                      <a:tailEnd/>
                    </a:ln>
                  </pic:spPr>
                </pic:pic>
              </a:graphicData>
            </a:graphic>
          </wp:anchor>
        </w:drawing>
      </w:r>
      <w:r>
        <w:rPr>
          <w:noProof/>
          <w:sz w:val="28"/>
          <w:szCs w:val="28"/>
        </w:rPr>
        <w:drawing>
          <wp:inline distT="0" distB="0" distL="0" distR="0">
            <wp:extent cx="3019425" cy="2266950"/>
            <wp:effectExtent l="19050" t="0" r="9525" b="0"/>
            <wp:docPr id="1" name="Рисунок 1" descr="10403194_1461597270746030_37017922905857690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403194_1461597270746030_3701792290585769052_n"/>
                    <pic:cNvPicPr>
                      <a:picLocks noChangeAspect="1" noChangeArrowheads="1"/>
                    </pic:cNvPicPr>
                  </pic:nvPicPr>
                  <pic:blipFill>
                    <a:blip r:embed="rId5" cstate="print"/>
                    <a:srcRect/>
                    <a:stretch>
                      <a:fillRect/>
                    </a:stretch>
                  </pic:blipFill>
                  <pic:spPr bwMode="auto">
                    <a:xfrm>
                      <a:off x="0" y="0"/>
                      <a:ext cx="3019425" cy="2266950"/>
                    </a:xfrm>
                    <a:prstGeom prst="rect">
                      <a:avLst/>
                    </a:prstGeom>
                    <a:noFill/>
                    <a:ln w="9525">
                      <a:noFill/>
                      <a:miter lim="800000"/>
                      <a:headEnd/>
                      <a:tailEnd/>
                    </a:ln>
                  </pic:spPr>
                </pic:pic>
              </a:graphicData>
            </a:graphic>
          </wp:inline>
        </w:drawing>
      </w:r>
    </w:p>
    <w:p w:rsidR="00DA396F" w:rsidRDefault="008E4591" w:rsidP="00015D93">
      <w:pPr>
        <w:spacing w:line="360" w:lineRule="auto"/>
        <w:ind w:firstLine="709"/>
        <w:jc w:val="both"/>
        <w:rPr>
          <w:sz w:val="28"/>
          <w:szCs w:val="28"/>
          <w:lang w:val="uk-UA"/>
        </w:rPr>
      </w:pPr>
      <w:r>
        <w:rPr>
          <w:sz w:val="28"/>
          <w:szCs w:val="28"/>
          <w:lang w:val="uk-UA"/>
        </w:rPr>
        <w:t>Чи малювали Ви карту своїх мрій? Ні? Даремно.</w:t>
      </w:r>
    </w:p>
    <w:p w:rsidR="008E4591" w:rsidRDefault="008E4591" w:rsidP="00015D93">
      <w:pPr>
        <w:spacing w:line="360" w:lineRule="auto"/>
        <w:ind w:firstLine="709"/>
        <w:jc w:val="both"/>
        <w:rPr>
          <w:sz w:val="28"/>
          <w:szCs w:val="28"/>
          <w:lang w:val="uk-UA"/>
        </w:rPr>
      </w:pPr>
      <w:r>
        <w:rPr>
          <w:sz w:val="28"/>
          <w:szCs w:val="28"/>
          <w:lang w:val="uk-UA"/>
        </w:rPr>
        <w:t>Перевірено власним досвідом: коли перед тобою великий чистий аркуш паперу, думки починають впорядковуватись.</w:t>
      </w:r>
    </w:p>
    <w:p w:rsidR="005F7BAE" w:rsidRDefault="008E4591" w:rsidP="008E4591">
      <w:pPr>
        <w:spacing w:line="360" w:lineRule="auto"/>
        <w:ind w:firstLine="709"/>
        <w:jc w:val="both"/>
        <w:rPr>
          <w:sz w:val="28"/>
          <w:szCs w:val="28"/>
          <w:lang w:val="uk-UA"/>
        </w:rPr>
      </w:pPr>
      <w:r>
        <w:rPr>
          <w:sz w:val="28"/>
          <w:szCs w:val="28"/>
          <w:lang w:val="uk-UA"/>
        </w:rPr>
        <w:t xml:space="preserve">Чого в житті хочеться найбільше? Які плани </w:t>
      </w:r>
      <w:r w:rsidR="005F7BAE">
        <w:rPr>
          <w:sz w:val="28"/>
          <w:szCs w:val="28"/>
          <w:lang w:val="uk-UA"/>
        </w:rPr>
        <w:t>очікуєш здійснити принаймні до кінця року?</w:t>
      </w:r>
      <w:r w:rsidR="00361991">
        <w:rPr>
          <w:sz w:val="28"/>
          <w:szCs w:val="28"/>
          <w:lang w:val="uk-UA"/>
        </w:rPr>
        <w:t xml:space="preserve"> </w:t>
      </w:r>
      <w:r w:rsidR="005F7BAE">
        <w:rPr>
          <w:sz w:val="28"/>
          <w:szCs w:val="28"/>
          <w:lang w:val="uk-UA"/>
        </w:rPr>
        <w:t>Згадується, як в новорічну ніч під символічний бій годинника намагаєшся швидко загадати найзаповітніше.</w:t>
      </w:r>
    </w:p>
    <w:p w:rsidR="007F60F0" w:rsidRDefault="005F7BAE" w:rsidP="008E4591">
      <w:pPr>
        <w:spacing w:line="360" w:lineRule="auto"/>
        <w:ind w:firstLine="709"/>
        <w:jc w:val="both"/>
        <w:rPr>
          <w:sz w:val="28"/>
          <w:szCs w:val="28"/>
          <w:lang w:val="uk-UA"/>
        </w:rPr>
      </w:pPr>
      <w:r>
        <w:rPr>
          <w:sz w:val="28"/>
          <w:szCs w:val="28"/>
          <w:lang w:val="uk-UA"/>
        </w:rPr>
        <w:t>Ми вирішили не чекати на прихід Діда Мороза, а створити диво власним</w:t>
      </w:r>
      <w:r w:rsidR="00403DFD">
        <w:rPr>
          <w:sz w:val="28"/>
          <w:szCs w:val="28"/>
          <w:lang w:val="uk-UA"/>
        </w:rPr>
        <w:t>и</w:t>
      </w:r>
      <w:r>
        <w:rPr>
          <w:sz w:val="28"/>
          <w:szCs w:val="28"/>
          <w:lang w:val="uk-UA"/>
        </w:rPr>
        <w:t xml:space="preserve"> руками. </w:t>
      </w:r>
      <w:r w:rsidR="00860745">
        <w:rPr>
          <w:sz w:val="28"/>
          <w:szCs w:val="28"/>
          <w:lang w:val="uk-UA"/>
        </w:rPr>
        <w:t>І</w:t>
      </w:r>
      <w:r>
        <w:rPr>
          <w:sz w:val="28"/>
          <w:szCs w:val="28"/>
          <w:lang w:val="uk-UA"/>
        </w:rPr>
        <w:t xml:space="preserve">дея </w:t>
      </w:r>
      <w:bookmarkStart w:id="0" w:name="OLE_LINK1"/>
      <w:bookmarkStart w:id="1" w:name="OLE_LINK2"/>
      <w:r w:rsidR="002B490C">
        <w:rPr>
          <w:sz w:val="28"/>
          <w:szCs w:val="28"/>
          <w:lang w:val="uk-UA"/>
        </w:rPr>
        <w:t xml:space="preserve">вуличного фестивалю </w:t>
      </w:r>
      <w:r>
        <w:rPr>
          <w:sz w:val="28"/>
          <w:szCs w:val="28"/>
          <w:lang w:val="uk-UA"/>
        </w:rPr>
        <w:t>«Карта Мрій Української Родини»</w:t>
      </w:r>
      <w:bookmarkEnd w:id="0"/>
      <w:bookmarkEnd w:id="1"/>
      <w:r w:rsidR="00860745">
        <w:rPr>
          <w:sz w:val="28"/>
          <w:szCs w:val="28"/>
          <w:lang w:val="uk-UA"/>
        </w:rPr>
        <w:t xml:space="preserve"> виникла у Києві </w:t>
      </w:r>
      <w:r w:rsidR="0048560A">
        <w:rPr>
          <w:sz w:val="28"/>
          <w:szCs w:val="28"/>
          <w:lang w:val="uk-UA"/>
        </w:rPr>
        <w:t xml:space="preserve">ще </w:t>
      </w:r>
      <w:r w:rsidR="00860745">
        <w:rPr>
          <w:sz w:val="28"/>
          <w:szCs w:val="28"/>
          <w:lang w:val="uk-UA"/>
        </w:rPr>
        <w:t xml:space="preserve">в 2010 році, </w:t>
      </w:r>
      <w:r w:rsidR="007810DD">
        <w:rPr>
          <w:sz w:val="28"/>
          <w:szCs w:val="28"/>
          <w:lang w:val="uk-UA"/>
        </w:rPr>
        <w:t xml:space="preserve">його </w:t>
      </w:r>
      <w:r w:rsidR="0048560A">
        <w:rPr>
          <w:sz w:val="28"/>
          <w:szCs w:val="28"/>
          <w:lang w:val="uk-UA"/>
        </w:rPr>
        <w:t xml:space="preserve">ініціатором стала компанія </w:t>
      </w:r>
      <w:r w:rsidR="007810DD">
        <w:rPr>
          <w:sz w:val="28"/>
          <w:szCs w:val="28"/>
          <w:lang w:val="uk-UA"/>
        </w:rPr>
        <w:t>«</w:t>
      </w:r>
      <w:r w:rsidR="0048560A">
        <w:rPr>
          <w:sz w:val="28"/>
          <w:szCs w:val="28"/>
          <w:lang w:val="uk-UA"/>
        </w:rPr>
        <w:t>Богуштайм</w:t>
      </w:r>
      <w:r w:rsidR="007810DD">
        <w:rPr>
          <w:sz w:val="28"/>
          <w:szCs w:val="28"/>
          <w:lang w:val="uk-UA"/>
        </w:rPr>
        <w:t>»</w:t>
      </w:r>
      <w:r w:rsidR="0048560A">
        <w:rPr>
          <w:sz w:val="28"/>
          <w:szCs w:val="28"/>
          <w:lang w:val="uk-UA"/>
        </w:rPr>
        <w:t>. Цьогоріч 8 червня</w:t>
      </w:r>
      <w:r w:rsidR="007810DD" w:rsidRPr="007810DD">
        <w:rPr>
          <w:sz w:val="28"/>
          <w:szCs w:val="28"/>
          <w:lang w:val="uk-UA"/>
        </w:rPr>
        <w:t xml:space="preserve"> </w:t>
      </w:r>
      <w:r w:rsidR="007810DD">
        <w:rPr>
          <w:sz w:val="28"/>
          <w:szCs w:val="28"/>
          <w:lang w:val="uk-UA"/>
        </w:rPr>
        <w:t>Вінниця стала черговим містом, що підтримало ідею створення родинного колажу мрій.</w:t>
      </w:r>
    </w:p>
    <w:p w:rsidR="007F60F0" w:rsidRDefault="007F60F0" w:rsidP="007F60F0">
      <w:pPr>
        <w:spacing w:line="360" w:lineRule="auto"/>
        <w:ind w:firstLine="709"/>
        <w:jc w:val="both"/>
        <w:rPr>
          <w:sz w:val="28"/>
          <w:szCs w:val="28"/>
          <w:lang w:val="uk-UA"/>
        </w:rPr>
      </w:pPr>
      <w:r>
        <w:rPr>
          <w:sz w:val="28"/>
          <w:szCs w:val="28"/>
          <w:lang w:val="uk-UA"/>
        </w:rPr>
        <w:t>Простий заклик: «Якщо ви полюбляєте малювати, вирізати, клеїти і мріяти, залишайтеся з нами», - виявився дієвим. Тим більше, що виняткові художні здібності від учасників не вимагались. Організатори акції завчасно запаслися різноманітними журналами, клеєм, ножицями, фломастерами, маркерами, тому навіть на</w:t>
      </w:r>
      <w:r w:rsidR="009B148A">
        <w:rPr>
          <w:sz w:val="28"/>
          <w:szCs w:val="28"/>
          <w:lang w:val="uk-UA"/>
        </w:rPr>
        <w:t xml:space="preserve">йвибагливішу мрію </w:t>
      </w:r>
      <w:r>
        <w:rPr>
          <w:sz w:val="28"/>
          <w:szCs w:val="28"/>
          <w:lang w:val="uk-UA"/>
        </w:rPr>
        <w:t xml:space="preserve"> можна було знайти на сторінках журналів та «перенести» до власної Карти.</w:t>
      </w:r>
    </w:p>
    <w:p w:rsidR="007F60F0" w:rsidRDefault="007F60F0" w:rsidP="007F60F0">
      <w:pPr>
        <w:spacing w:line="360" w:lineRule="auto"/>
        <w:ind w:firstLine="709"/>
        <w:jc w:val="both"/>
        <w:rPr>
          <w:sz w:val="28"/>
          <w:szCs w:val="28"/>
          <w:lang w:val="uk-UA"/>
        </w:rPr>
      </w:pPr>
      <w:r>
        <w:rPr>
          <w:sz w:val="28"/>
          <w:szCs w:val="28"/>
          <w:lang w:val="uk-UA"/>
        </w:rPr>
        <w:t xml:space="preserve">І нам було дуже приємно, що бажаючих візуалізувати свої мрії виявилося багато. </w:t>
      </w:r>
    </w:p>
    <w:p w:rsidR="00206CD2" w:rsidRDefault="007B7170" w:rsidP="00206CD2">
      <w:pPr>
        <w:spacing w:line="360" w:lineRule="auto"/>
        <w:jc w:val="both"/>
        <w:rPr>
          <w:sz w:val="28"/>
          <w:szCs w:val="28"/>
          <w:lang w:val="uk-UA"/>
        </w:rPr>
      </w:pPr>
      <w:r>
        <w:rPr>
          <w:noProof/>
          <w:sz w:val="28"/>
          <w:szCs w:val="28"/>
        </w:rPr>
        <w:lastRenderedPageBreak/>
        <w:drawing>
          <wp:inline distT="0" distB="0" distL="0" distR="0">
            <wp:extent cx="2743200" cy="2076450"/>
            <wp:effectExtent l="19050" t="0" r="0" b="0"/>
            <wp:docPr id="2" name="Рисунок 2" descr="DSCN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3367"/>
                    <pic:cNvPicPr>
                      <a:picLocks noChangeAspect="1" noChangeArrowheads="1"/>
                    </pic:cNvPicPr>
                  </pic:nvPicPr>
                  <pic:blipFill>
                    <a:blip r:embed="rId6" cstate="print"/>
                    <a:srcRect/>
                    <a:stretch>
                      <a:fillRect/>
                    </a:stretch>
                  </pic:blipFill>
                  <pic:spPr bwMode="auto">
                    <a:xfrm>
                      <a:off x="0" y="0"/>
                      <a:ext cx="2743200" cy="2076450"/>
                    </a:xfrm>
                    <a:prstGeom prst="rect">
                      <a:avLst/>
                    </a:prstGeom>
                    <a:noFill/>
                    <a:ln w="9525">
                      <a:noFill/>
                      <a:miter lim="800000"/>
                      <a:headEnd/>
                      <a:tailEnd/>
                    </a:ln>
                  </pic:spPr>
                </pic:pic>
              </a:graphicData>
            </a:graphic>
          </wp:inline>
        </w:drawing>
      </w:r>
      <w:r w:rsidR="00E915EC">
        <w:rPr>
          <w:sz w:val="28"/>
          <w:szCs w:val="28"/>
          <w:lang w:val="uk-UA"/>
        </w:rPr>
        <w:t xml:space="preserve">    </w:t>
      </w:r>
      <w:r>
        <w:rPr>
          <w:noProof/>
          <w:sz w:val="28"/>
          <w:szCs w:val="28"/>
        </w:rPr>
        <w:drawing>
          <wp:inline distT="0" distB="0" distL="0" distR="0">
            <wp:extent cx="3105150" cy="2057400"/>
            <wp:effectExtent l="19050" t="0" r="0" b="0"/>
            <wp:docPr id="3" name="Рисунок 3" descr="10470654_675958615803541_15403547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470654_675958615803541_1540354748_n"/>
                    <pic:cNvPicPr>
                      <a:picLocks noChangeAspect="1" noChangeArrowheads="1"/>
                    </pic:cNvPicPr>
                  </pic:nvPicPr>
                  <pic:blipFill>
                    <a:blip r:embed="rId7" cstate="print"/>
                    <a:srcRect/>
                    <a:stretch>
                      <a:fillRect/>
                    </a:stretch>
                  </pic:blipFill>
                  <pic:spPr bwMode="auto">
                    <a:xfrm>
                      <a:off x="0" y="0"/>
                      <a:ext cx="3105150" cy="2057400"/>
                    </a:xfrm>
                    <a:prstGeom prst="rect">
                      <a:avLst/>
                    </a:prstGeom>
                    <a:noFill/>
                    <a:ln w="9525">
                      <a:noFill/>
                      <a:miter lim="800000"/>
                      <a:headEnd/>
                      <a:tailEnd/>
                    </a:ln>
                  </pic:spPr>
                </pic:pic>
              </a:graphicData>
            </a:graphic>
          </wp:inline>
        </w:drawing>
      </w:r>
    </w:p>
    <w:p w:rsidR="007F60F0" w:rsidRPr="00720F1A" w:rsidRDefault="007F60F0" w:rsidP="007F60F0">
      <w:pPr>
        <w:spacing w:line="360" w:lineRule="auto"/>
        <w:ind w:firstLine="709"/>
        <w:jc w:val="both"/>
        <w:rPr>
          <w:sz w:val="28"/>
          <w:szCs w:val="28"/>
          <w:lang w:val="uk-UA"/>
        </w:rPr>
      </w:pPr>
      <w:r>
        <w:rPr>
          <w:sz w:val="28"/>
          <w:szCs w:val="28"/>
          <w:lang w:val="uk-UA"/>
        </w:rPr>
        <w:t>До речі, психологи пояснюють, що в</w:t>
      </w:r>
      <w:r w:rsidRPr="00720F1A">
        <w:rPr>
          <w:sz w:val="28"/>
          <w:szCs w:val="28"/>
          <w:lang w:val="uk-UA"/>
        </w:rPr>
        <w:t>ізуалізація – це творчий процес, за допомогою якого ми в своїй уяві створюємо образи бажаної дійсності. Цілі, фантазії, мрії, уявна репетиція</w:t>
      </w:r>
      <w:r>
        <w:rPr>
          <w:sz w:val="28"/>
          <w:szCs w:val="28"/>
          <w:lang w:val="uk-UA"/>
        </w:rPr>
        <w:t xml:space="preserve"> </w:t>
      </w:r>
      <w:r w:rsidRPr="00720F1A">
        <w:rPr>
          <w:sz w:val="28"/>
          <w:szCs w:val="28"/>
          <w:lang w:val="uk-UA"/>
        </w:rPr>
        <w:t>– саме це є прикладами візуалізації. Дошка візуалізації – це дивний унікальний інструмент для досягнення бажаного</w:t>
      </w:r>
      <w:r w:rsidR="00A07A06">
        <w:rPr>
          <w:sz w:val="28"/>
          <w:szCs w:val="28"/>
          <w:lang w:val="uk-UA"/>
        </w:rPr>
        <w:t>, в</w:t>
      </w:r>
      <w:r w:rsidRPr="00720F1A">
        <w:rPr>
          <w:sz w:val="28"/>
          <w:szCs w:val="28"/>
          <w:lang w:val="uk-UA"/>
        </w:rPr>
        <w:t xml:space="preserve">она володіє великою цінністю, оскільки дозволяє сформувати ясний і виразний образ, який </w:t>
      </w:r>
      <w:r>
        <w:rPr>
          <w:sz w:val="28"/>
          <w:szCs w:val="28"/>
          <w:lang w:val="uk-UA"/>
        </w:rPr>
        <w:t>буде спрямовувати енергію бажання на н</w:t>
      </w:r>
      <w:r w:rsidRPr="00720F1A">
        <w:rPr>
          <w:sz w:val="28"/>
          <w:szCs w:val="28"/>
          <w:lang w:val="uk-UA"/>
        </w:rPr>
        <w:t>ашу мету. Це, по суті, каталізатор процес</w:t>
      </w:r>
      <w:r>
        <w:rPr>
          <w:sz w:val="28"/>
          <w:szCs w:val="28"/>
          <w:lang w:val="uk-UA"/>
        </w:rPr>
        <w:t xml:space="preserve">у виконання бажань, що включає </w:t>
      </w:r>
      <w:r w:rsidRPr="00720F1A">
        <w:rPr>
          <w:sz w:val="28"/>
          <w:szCs w:val="28"/>
          <w:lang w:val="uk-UA"/>
        </w:rPr>
        <w:t>внутрішні резерви</w:t>
      </w:r>
      <w:r>
        <w:rPr>
          <w:sz w:val="28"/>
          <w:szCs w:val="28"/>
          <w:lang w:val="uk-UA"/>
        </w:rPr>
        <w:t xml:space="preserve"> нашого організму. Якщо чітко уявити те, чого дійсно хочеться</w:t>
      </w:r>
      <w:r w:rsidR="00A07A06">
        <w:rPr>
          <w:sz w:val="28"/>
          <w:szCs w:val="28"/>
          <w:lang w:val="uk-UA"/>
        </w:rPr>
        <w:t>,</w:t>
      </w:r>
      <w:r w:rsidR="009B148A">
        <w:rPr>
          <w:sz w:val="28"/>
          <w:szCs w:val="28"/>
          <w:lang w:val="uk-UA"/>
        </w:rPr>
        <w:t xml:space="preserve"> Ви зумієте використати увесь свій</w:t>
      </w:r>
      <w:r>
        <w:rPr>
          <w:sz w:val="28"/>
          <w:szCs w:val="28"/>
          <w:lang w:val="uk-UA"/>
        </w:rPr>
        <w:t xml:space="preserve"> потенціал та досягти бажаного результату.</w:t>
      </w:r>
    </w:p>
    <w:p w:rsidR="0048286C" w:rsidRDefault="0048286C" w:rsidP="0048286C">
      <w:pPr>
        <w:spacing w:line="360" w:lineRule="auto"/>
        <w:ind w:firstLine="709"/>
        <w:jc w:val="both"/>
        <w:rPr>
          <w:sz w:val="28"/>
          <w:szCs w:val="28"/>
          <w:lang w:val="uk-UA"/>
        </w:rPr>
      </w:pPr>
      <w:r>
        <w:rPr>
          <w:sz w:val="28"/>
          <w:szCs w:val="28"/>
          <w:lang w:val="uk-UA"/>
        </w:rPr>
        <w:t>А про що ж</w:t>
      </w:r>
      <w:r w:rsidR="007F60F0">
        <w:rPr>
          <w:sz w:val="28"/>
          <w:szCs w:val="28"/>
          <w:lang w:val="uk-UA"/>
        </w:rPr>
        <w:t xml:space="preserve">, навіть не усвідомлюючи </w:t>
      </w:r>
      <w:r w:rsidR="00A07A06">
        <w:rPr>
          <w:sz w:val="28"/>
          <w:szCs w:val="28"/>
          <w:lang w:val="uk-UA"/>
        </w:rPr>
        <w:t xml:space="preserve">глибинних </w:t>
      </w:r>
      <w:r w:rsidR="007F60F0">
        <w:rPr>
          <w:sz w:val="28"/>
          <w:szCs w:val="28"/>
          <w:lang w:val="uk-UA"/>
        </w:rPr>
        <w:t>психологічних механізмів діяльності,</w:t>
      </w:r>
      <w:r>
        <w:rPr>
          <w:sz w:val="28"/>
          <w:szCs w:val="28"/>
          <w:lang w:val="uk-UA"/>
        </w:rPr>
        <w:t xml:space="preserve"> мріють звичайні вінницькі родини?</w:t>
      </w:r>
    </w:p>
    <w:p w:rsidR="0048286C" w:rsidRPr="00CF50B7" w:rsidRDefault="0048286C" w:rsidP="0048286C">
      <w:pPr>
        <w:spacing w:line="360" w:lineRule="auto"/>
        <w:ind w:firstLine="709"/>
        <w:jc w:val="both"/>
        <w:rPr>
          <w:b/>
          <w:i/>
          <w:color w:val="0000CC"/>
          <w:sz w:val="28"/>
          <w:szCs w:val="28"/>
          <w:lang w:val="uk-UA"/>
        </w:rPr>
      </w:pPr>
      <w:r w:rsidRPr="00F22C73">
        <w:rPr>
          <w:b/>
          <w:i/>
          <w:sz w:val="28"/>
          <w:szCs w:val="28"/>
          <w:lang w:val="uk-UA"/>
        </w:rPr>
        <w:t>«</w:t>
      </w:r>
      <w:r w:rsidR="00C15703" w:rsidRPr="00CF50B7">
        <w:rPr>
          <w:b/>
          <w:i/>
          <w:color w:val="0000CC"/>
          <w:sz w:val="28"/>
          <w:szCs w:val="28"/>
          <w:lang w:val="uk-UA"/>
        </w:rPr>
        <w:t>Мріємо жити під мирним небом</w:t>
      </w:r>
      <w:r w:rsidRPr="00CF50B7">
        <w:rPr>
          <w:b/>
          <w:i/>
          <w:color w:val="0000CC"/>
          <w:sz w:val="28"/>
          <w:szCs w:val="28"/>
          <w:lang w:val="uk-UA"/>
        </w:rPr>
        <w:t>»</w:t>
      </w:r>
    </w:p>
    <w:p w:rsidR="00C15703" w:rsidRPr="00CF50B7" w:rsidRDefault="00C15703" w:rsidP="0048286C">
      <w:pPr>
        <w:spacing w:line="360" w:lineRule="auto"/>
        <w:ind w:firstLine="709"/>
        <w:jc w:val="both"/>
        <w:rPr>
          <w:b/>
          <w:i/>
          <w:color w:val="0000CC"/>
          <w:sz w:val="28"/>
          <w:szCs w:val="28"/>
          <w:lang w:val="uk-UA"/>
        </w:rPr>
      </w:pPr>
      <w:r w:rsidRPr="00CF50B7">
        <w:rPr>
          <w:b/>
          <w:i/>
          <w:color w:val="0000CC"/>
          <w:sz w:val="28"/>
          <w:szCs w:val="28"/>
          <w:lang w:val="uk-UA"/>
        </w:rPr>
        <w:t>«Щоб Україна процвітала»</w:t>
      </w:r>
    </w:p>
    <w:p w:rsidR="00E217DF" w:rsidRPr="00CF50B7" w:rsidRDefault="00E217DF" w:rsidP="0048286C">
      <w:pPr>
        <w:spacing w:line="360" w:lineRule="auto"/>
        <w:ind w:firstLine="709"/>
        <w:jc w:val="both"/>
        <w:rPr>
          <w:b/>
          <w:i/>
          <w:color w:val="0000CC"/>
          <w:sz w:val="28"/>
          <w:szCs w:val="28"/>
          <w:lang w:val="uk-UA"/>
        </w:rPr>
      </w:pPr>
      <w:r w:rsidRPr="00CF50B7">
        <w:rPr>
          <w:b/>
          <w:i/>
          <w:color w:val="0000CC"/>
          <w:sz w:val="28"/>
          <w:szCs w:val="28"/>
          <w:lang w:val="uk-UA"/>
        </w:rPr>
        <w:t xml:space="preserve">«Миру й </w:t>
      </w:r>
      <w:r w:rsidR="00596328" w:rsidRPr="00CF50B7">
        <w:rPr>
          <w:b/>
          <w:i/>
          <w:color w:val="0000CC"/>
          <w:sz w:val="28"/>
          <w:szCs w:val="28"/>
          <w:lang w:val="uk-UA"/>
        </w:rPr>
        <w:t>радості</w:t>
      </w:r>
      <w:r w:rsidRPr="00CF50B7">
        <w:rPr>
          <w:b/>
          <w:i/>
          <w:color w:val="0000CC"/>
          <w:sz w:val="28"/>
          <w:szCs w:val="28"/>
          <w:lang w:val="uk-UA"/>
        </w:rPr>
        <w:t xml:space="preserve"> дітям України»</w:t>
      </w:r>
    </w:p>
    <w:p w:rsidR="00CB0184" w:rsidRPr="00CF50B7" w:rsidRDefault="007B7170" w:rsidP="0048286C">
      <w:pPr>
        <w:spacing w:line="360" w:lineRule="auto"/>
        <w:ind w:firstLine="709"/>
        <w:jc w:val="both"/>
        <w:rPr>
          <w:b/>
          <w:i/>
          <w:color w:val="0000CC"/>
          <w:sz w:val="28"/>
          <w:szCs w:val="28"/>
          <w:lang w:val="uk-UA"/>
        </w:rPr>
      </w:pPr>
      <w:r>
        <w:rPr>
          <w:noProof/>
        </w:rPr>
        <w:drawing>
          <wp:anchor distT="0" distB="0" distL="114300" distR="114300" simplePos="0" relativeHeight="251658240" behindDoc="0" locked="0" layoutInCell="1" allowOverlap="1">
            <wp:simplePos x="0" y="0"/>
            <wp:positionH relativeFrom="column">
              <wp:posOffset>3276600</wp:posOffset>
            </wp:positionH>
            <wp:positionV relativeFrom="paragraph">
              <wp:posOffset>289560</wp:posOffset>
            </wp:positionV>
            <wp:extent cx="2996565" cy="2249805"/>
            <wp:effectExtent l="19050" t="0" r="0" b="0"/>
            <wp:wrapNone/>
            <wp:docPr id="11" name="Рисунок 3" descr="DSCN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3371"/>
                    <pic:cNvPicPr>
                      <a:picLocks noChangeAspect="1" noChangeArrowheads="1"/>
                    </pic:cNvPicPr>
                  </pic:nvPicPr>
                  <pic:blipFill>
                    <a:blip r:embed="rId8" cstate="print"/>
                    <a:srcRect/>
                    <a:stretch>
                      <a:fillRect/>
                    </a:stretch>
                  </pic:blipFill>
                  <pic:spPr bwMode="auto">
                    <a:xfrm>
                      <a:off x="0" y="0"/>
                      <a:ext cx="2996565" cy="2249805"/>
                    </a:xfrm>
                    <a:prstGeom prst="rect">
                      <a:avLst/>
                    </a:prstGeom>
                    <a:noFill/>
                    <a:ln w="9525">
                      <a:noFill/>
                      <a:miter lim="800000"/>
                      <a:headEnd/>
                      <a:tailEnd/>
                    </a:ln>
                  </pic:spPr>
                </pic:pic>
              </a:graphicData>
            </a:graphic>
          </wp:anchor>
        </w:drawing>
      </w:r>
      <w:r w:rsidR="00CB0184" w:rsidRPr="00CF50B7">
        <w:rPr>
          <w:b/>
          <w:i/>
          <w:color w:val="0000CC"/>
          <w:sz w:val="28"/>
          <w:szCs w:val="28"/>
          <w:lang w:val="uk-UA"/>
        </w:rPr>
        <w:t>«Більше романтичних родинних вечорів»</w:t>
      </w:r>
    </w:p>
    <w:p w:rsidR="00B06A3E" w:rsidRDefault="00CB0184" w:rsidP="0048286C">
      <w:pPr>
        <w:spacing w:line="360" w:lineRule="auto"/>
        <w:ind w:firstLine="709"/>
        <w:jc w:val="both"/>
        <w:rPr>
          <w:b/>
          <w:i/>
          <w:color w:val="0000CC"/>
          <w:sz w:val="28"/>
          <w:szCs w:val="28"/>
          <w:lang w:val="uk-UA"/>
        </w:rPr>
      </w:pPr>
      <w:r w:rsidRPr="00CF50B7">
        <w:rPr>
          <w:b/>
          <w:i/>
          <w:color w:val="0000CC"/>
          <w:sz w:val="28"/>
          <w:szCs w:val="28"/>
          <w:lang w:val="uk-UA"/>
        </w:rPr>
        <w:t xml:space="preserve">«Більше часу проводити разом </w:t>
      </w:r>
    </w:p>
    <w:p w:rsidR="00CB0184" w:rsidRPr="00CF50B7" w:rsidRDefault="00CB0184" w:rsidP="0048286C">
      <w:pPr>
        <w:spacing w:line="360" w:lineRule="auto"/>
        <w:ind w:firstLine="709"/>
        <w:jc w:val="both"/>
        <w:rPr>
          <w:b/>
          <w:i/>
          <w:color w:val="0000CC"/>
          <w:sz w:val="28"/>
          <w:szCs w:val="28"/>
          <w:lang w:val="uk-UA"/>
        </w:rPr>
      </w:pPr>
      <w:r w:rsidRPr="00CF50B7">
        <w:rPr>
          <w:b/>
          <w:i/>
          <w:color w:val="0000CC"/>
          <w:sz w:val="28"/>
          <w:szCs w:val="28"/>
          <w:lang w:val="uk-UA"/>
        </w:rPr>
        <w:t>із дітьми»</w:t>
      </w:r>
    </w:p>
    <w:p w:rsidR="00E217DF" w:rsidRPr="00CF50B7" w:rsidRDefault="00E217DF" w:rsidP="0048286C">
      <w:pPr>
        <w:spacing w:line="360" w:lineRule="auto"/>
        <w:ind w:firstLine="709"/>
        <w:jc w:val="both"/>
        <w:rPr>
          <w:b/>
          <w:i/>
          <w:color w:val="0000CC"/>
          <w:sz w:val="28"/>
          <w:szCs w:val="28"/>
          <w:lang w:val="uk-UA"/>
        </w:rPr>
      </w:pPr>
      <w:r w:rsidRPr="00CF50B7">
        <w:rPr>
          <w:b/>
          <w:i/>
          <w:color w:val="0000CC"/>
          <w:sz w:val="28"/>
          <w:szCs w:val="28"/>
          <w:lang w:val="uk-UA"/>
        </w:rPr>
        <w:t>«Взаєморозуміння»</w:t>
      </w:r>
    </w:p>
    <w:p w:rsidR="00B06A3E" w:rsidRDefault="00596328" w:rsidP="0048286C">
      <w:pPr>
        <w:spacing w:line="360" w:lineRule="auto"/>
        <w:ind w:firstLine="709"/>
        <w:jc w:val="both"/>
        <w:rPr>
          <w:b/>
          <w:i/>
          <w:color w:val="0000CC"/>
          <w:sz w:val="28"/>
          <w:szCs w:val="28"/>
          <w:lang w:val="uk-UA"/>
        </w:rPr>
      </w:pPr>
      <w:r w:rsidRPr="00CF50B7">
        <w:rPr>
          <w:b/>
          <w:i/>
          <w:color w:val="0000CC"/>
          <w:sz w:val="28"/>
          <w:szCs w:val="28"/>
          <w:lang w:val="uk-UA"/>
        </w:rPr>
        <w:t xml:space="preserve">«Щоб моя родина жила дружно </w:t>
      </w:r>
    </w:p>
    <w:p w:rsidR="00596328" w:rsidRPr="00CF50B7" w:rsidRDefault="00596328" w:rsidP="0048286C">
      <w:pPr>
        <w:spacing w:line="360" w:lineRule="auto"/>
        <w:ind w:firstLine="709"/>
        <w:jc w:val="both"/>
        <w:rPr>
          <w:b/>
          <w:i/>
          <w:color w:val="0000CC"/>
          <w:sz w:val="28"/>
          <w:szCs w:val="28"/>
          <w:lang w:val="uk-UA"/>
        </w:rPr>
      </w:pPr>
      <w:r w:rsidRPr="00CF50B7">
        <w:rPr>
          <w:b/>
          <w:i/>
          <w:color w:val="0000CC"/>
          <w:sz w:val="28"/>
          <w:szCs w:val="28"/>
          <w:lang w:val="uk-UA"/>
        </w:rPr>
        <w:t>та щасливо»</w:t>
      </w:r>
    </w:p>
    <w:p w:rsidR="00C15703" w:rsidRPr="00CF50B7" w:rsidRDefault="00C15703" w:rsidP="0048286C">
      <w:pPr>
        <w:spacing w:line="360" w:lineRule="auto"/>
        <w:ind w:firstLine="709"/>
        <w:jc w:val="both"/>
        <w:rPr>
          <w:b/>
          <w:i/>
          <w:color w:val="0000CC"/>
          <w:sz w:val="28"/>
          <w:szCs w:val="28"/>
          <w:lang w:val="uk-UA"/>
        </w:rPr>
      </w:pPr>
      <w:r w:rsidRPr="00CF50B7">
        <w:rPr>
          <w:b/>
          <w:i/>
          <w:color w:val="0000CC"/>
          <w:sz w:val="28"/>
          <w:szCs w:val="28"/>
          <w:lang w:val="uk-UA"/>
        </w:rPr>
        <w:t>«Купити» сестричку і братика»</w:t>
      </w:r>
    </w:p>
    <w:p w:rsidR="00683C64" w:rsidRPr="00CF50B7" w:rsidRDefault="00683C64" w:rsidP="00683C64">
      <w:pPr>
        <w:spacing w:line="360" w:lineRule="auto"/>
        <w:ind w:firstLine="709"/>
        <w:jc w:val="both"/>
        <w:rPr>
          <w:b/>
          <w:i/>
          <w:color w:val="0000CC"/>
          <w:sz w:val="28"/>
          <w:szCs w:val="28"/>
          <w:lang w:val="uk-UA"/>
        </w:rPr>
      </w:pPr>
      <w:r w:rsidRPr="00CF50B7">
        <w:rPr>
          <w:b/>
          <w:i/>
          <w:color w:val="0000CC"/>
          <w:sz w:val="28"/>
          <w:szCs w:val="28"/>
          <w:lang w:val="uk-UA"/>
        </w:rPr>
        <w:t>«Мрію про хатніх улюбленців»</w:t>
      </w:r>
    </w:p>
    <w:p w:rsidR="00C15703" w:rsidRPr="00CF50B7" w:rsidRDefault="00C15703" w:rsidP="00683C64">
      <w:pPr>
        <w:spacing w:line="360" w:lineRule="auto"/>
        <w:ind w:firstLine="709"/>
        <w:jc w:val="both"/>
        <w:rPr>
          <w:b/>
          <w:i/>
          <w:color w:val="0000CC"/>
          <w:sz w:val="28"/>
          <w:szCs w:val="28"/>
          <w:lang w:val="uk-UA"/>
        </w:rPr>
      </w:pPr>
      <w:r w:rsidRPr="00CF50B7">
        <w:rPr>
          <w:b/>
          <w:i/>
          <w:color w:val="0000CC"/>
          <w:sz w:val="28"/>
          <w:szCs w:val="28"/>
          <w:lang w:val="uk-UA"/>
        </w:rPr>
        <w:t>«Татові – машину»</w:t>
      </w:r>
    </w:p>
    <w:p w:rsidR="00CB0184" w:rsidRPr="00CF50B7" w:rsidRDefault="00CB0184" w:rsidP="00CB0184">
      <w:pPr>
        <w:spacing w:line="360" w:lineRule="auto"/>
        <w:ind w:firstLine="709"/>
        <w:jc w:val="both"/>
        <w:rPr>
          <w:b/>
          <w:i/>
          <w:color w:val="0000CC"/>
          <w:sz w:val="28"/>
          <w:szCs w:val="28"/>
          <w:lang w:val="uk-UA"/>
        </w:rPr>
      </w:pPr>
      <w:r w:rsidRPr="00CF50B7">
        <w:rPr>
          <w:b/>
          <w:i/>
          <w:color w:val="0000CC"/>
          <w:sz w:val="28"/>
          <w:szCs w:val="28"/>
          <w:lang w:val="uk-UA"/>
        </w:rPr>
        <w:t>«Життя – це досягнення. Завжди досягати вершин!»</w:t>
      </w:r>
    </w:p>
    <w:p w:rsidR="00E217DF" w:rsidRPr="00CF50B7" w:rsidRDefault="00E217DF" w:rsidP="00CB0184">
      <w:pPr>
        <w:spacing w:line="360" w:lineRule="auto"/>
        <w:ind w:firstLine="709"/>
        <w:jc w:val="both"/>
        <w:rPr>
          <w:b/>
          <w:i/>
          <w:color w:val="0000CC"/>
          <w:sz w:val="28"/>
          <w:szCs w:val="28"/>
          <w:lang w:val="uk-UA"/>
        </w:rPr>
      </w:pPr>
      <w:r w:rsidRPr="00CF50B7">
        <w:rPr>
          <w:b/>
          <w:i/>
          <w:color w:val="0000CC"/>
          <w:sz w:val="28"/>
          <w:szCs w:val="28"/>
          <w:lang w:val="uk-UA"/>
        </w:rPr>
        <w:lastRenderedPageBreak/>
        <w:t>«Успіхів, плідної роботи»</w:t>
      </w:r>
    </w:p>
    <w:p w:rsidR="00E217DF" w:rsidRPr="00CF50B7" w:rsidRDefault="00E217DF" w:rsidP="00CB0184">
      <w:pPr>
        <w:spacing w:line="360" w:lineRule="auto"/>
        <w:ind w:firstLine="709"/>
        <w:jc w:val="both"/>
        <w:rPr>
          <w:b/>
          <w:i/>
          <w:color w:val="0000CC"/>
          <w:sz w:val="28"/>
          <w:szCs w:val="28"/>
          <w:lang w:val="uk-UA"/>
        </w:rPr>
      </w:pPr>
      <w:r w:rsidRPr="00CF50B7">
        <w:rPr>
          <w:b/>
          <w:i/>
          <w:color w:val="0000CC"/>
          <w:sz w:val="28"/>
          <w:szCs w:val="28"/>
          <w:lang w:val="uk-UA"/>
        </w:rPr>
        <w:t>«Процвітання власній справі»</w:t>
      </w:r>
    </w:p>
    <w:p w:rsidR="00CB0184" w:rsidRPr="00CF50B7" w:rsidRDefault="00CB0184" w:rsidP="00CB0184">
      <w:pPr>
        <w:spacing w:line="360" w:lineRule="auto"/>
        <w:ind w:firstLine="709"/>
        <w:jc w:val="both"/>
        <w:rPr>
          <w:b/>
          <w:i/>
          <w:color w:val="0000CC"/>
          <w:sz w:val="28"/>
          <w:szCs w:val="28"/>
          <w:lang w:val="uk-UA"/>
        </w:rPr>
      </w:pPr>
      <w:r w:rsidRPr="00CF50B7">
        <w:rPr>
          <w:b/>
          <w:i/>
          <w:color w:val="0000CC"/>
          <w:sz w:val="28"/>
          <w:szCs w:val="28"/>
          <w:lang w:val="uk-UA"/>
        </w:rPr>
        <w:t>«Зловити за хвіст пташку щастя»</w:t>
      </w:r>
    </w:p>
    <w:p w:rsidR="00CB0184" w:rsidRPr="00CF50B7" w:rsidRDefault="00CB0184" w:rsidP="00CB0184">
      <w:pPr>
        <w:spacing w:line="360" w:lineRule="auto"/>
        <w:ind w:firstLine="709"/>
        <w:jc w:val="both"/>
        <w:rPr>
          <w:b/>
          <w:i/>
          <w:color w:val="0000CC"/>
          <w:sz w:val="28"/>
          <w:szCs w:val="28"/>
          <w:lang w:val="uk-UA"/>
        </w:rPr>
      </w:pPr>
      <w:r w:rsidRPr="00CF50B7">
        <w:rPr>
          <w:b/>
          <w:i/>
          <w:color w:val="0000CC"/>
          <w:sz w:val="28"/>
          <w:szCs w:val="28"/>
          <w:lang w:val="uk-UA"/>
        </w:rPr>
        <w:t>«Стати відомими та успішними»</w:t>
      </w:r>
    </w:p>
    <w:p w:rsidR="00CB0184" w:rsidRPr="00CF50B7" w:rsidRDefault="00E217DF" w:rsidP="00CB0184">
      <w:pPr>
        <w:spacing w:line="360" w:lineRule="auto"/>
        <w:ind w:firstLine="709"/>
        <w:jc w:val="both"/>
        <w:rPr>
          <w:b/>
          <w:i/>
          <w:color w:val="0000CC"/>
          <w:sz w:val="28"/>
          <w:szCs w:val="28"/>
          <w:lang w:val="uk-UA"/>
        </w:rPr>
      </w:pPr>
      <w:r w:rsidRPr="00CF50B7">
        <w:rPr>
          <w:b/>
          <w:i/>
          <w:color w:val="0000CC"/>
          <w:sz w:val="28"/>
          <w:szCs w:val="28"/>
          <w:lang w:val="uk-UA"/>
        </w:rPr>
        <w:t>«Багато подорожувати, побачити світ, та завжди повертися до рідного дому»</w:t>
      </w:r>
    </w:p>
    <w:p w:rsidR="00C15703" w:rsidRPr="00CF50B7" w:rsidRDefault="00D108EB" w:rsidP="0048286C">
      <w:pPr>
        <w:spacing w:line="360" w:lineRule="auto"/>
        <w:ind w:firstLine="709"/>
        <w:jc w:val="both"/>
        <w:rPr>
          <w:b/>
          <w:i/>
          <w:color w:val="0000CC"/>
          <w:sz w:val="28"/>
          <w:szCs w:val="28"/>
          <w:lang w:val="uk-UA"/>
        </w:rPr>
      </w:pPr>
      <w:r w:rsidRPr="00CF50B7">
        <w:rPr>
          <w:b/>
          <w:i/>
          <w:color w:val="0000CC"/>
          <w:sz w:val="28"/>
          <w:szCs w:val="28"/>
          <w:lang w:val="uk-UA"/>
        </w:rPr>
        <w:t>«Вінниця – вперед!»</w:t>
      </w:r>
    </w:p>
    <w:p w:rsidR="00D108EB" w:rsidRDefault="00D108EB" w:rsidP="0048286C">
      <w:pPr>
        <w:spacing w:line="360" w:lineRule="auto"/>
        <w:ind w:firstLine="709"/>
        <w:jc w:val="both"/>
        <w:rPr>
          <w:sz w:val="28"/>
          <w:szCs w:val="28"/>
          <w:lang w:val="uk-UA"/>
        </w:rPr>
      </w:pPr>
      <w:r>
        <w:rPr>
          <w:sz w:val="28"/>
          <w:szCs w:val="28"/>
          <w:lang w:val="uk-UA"/>
        </w:rPr>
        <w:t>Зрозуміло, це лише част</w:t>
      </w:r>
      <w:r w:rsidR="0087650F">
        <w:rPr>
          <w:sz w:val="28"/>
          <w:szCs w:val="28"/>
          <w:lang w:val="uk-UA"/>
        </w:rPr>
        <w:t>ина</w:t>
      </w:r>
      <w:r>
        <w:rPr>
          <w:sz w:val="28"/>
          <w:szCs w:val="28"/>
          <w:lang w:val="uk-UA"/>
        </w:rPr>
        <w:t xml:space="preserve"> н</w:t>
      </w:r>
      <w:r w:rsidR="0087650F">
        <w:rPr>
          <w:sz w:val="28"/>
          <w:szCs w:val="28"/>
          <w:lang w:val="uk-UA"/>
        </w:rPr>
        <w:t xml:space="preserve">аших спільних мрій, але </w:t>
      </w:r>
      <w:r w:rsidR="00DF1408">
        <w:rPr>
          <w:sz w:val="28"/>
          <w:szCs w:val="28"/>
          <w:lang w:val="uk-UA"/>
        </w:rPr>
        <w:t>саме такі</w:t>
      </w:r>
      <w:r w:rsidR="0087650F">
        <w:rPr>
          <w:sz w:val="28"/>
          <w:szCs w:val="28"/>
          <w:lang w:val="uk-UA"/>
        </w:rPr>
        <w:t xml:space="preserve"> </w:t>
      </w:r>
      <w:r w:rsidR="00D16E6A">
        <w:rPr>
          <w:sz w:val="28"/>
          <w:szCs w:val="28"/>
          <w:lang w:val="uk-UA"/>
        </w:rPr>
        <w:t>повтор</w:t>
      </w:r>
      <w:r w:rsidR="00DF1408">
        <w:rPr>
          <w:sz w:val="28"/>
          <w:szCs w:val="28"/>
          <w:lang w:val="uk-UA"/>
        </w:rPr>
        <w:t>ювал</w:t>
      </w:r>
      <w:r w:rsidR="00D16E6A">
        <w:rPr>
          <w:sz w:val="28"/>
          <w:szCs w:val="28"/>
          <w:lang w:val="uk-UA"/>
        </w:rPr>
        <w:t>ися неодноразово</w:t>
      </w:r>
      <w:r w:rsidR="0087650F">
        <w:rPr>
          <w:sz w:val="28"/>
          <w:szCs w:val="28"/>
          <w:lang w:val="uk-UA"/>
        </w:rPr>
        <w:t>.</w:t>
      </w:r>
    </w:p>
    <w:p w:rsidR="0048286C" w:rsidRPr="00566E54" w:rsidRDefault="007B7170" w:rsidP="0048286C">
      <w:pPr>
        <w:spacing w:line="360" w:lineRule="auto"/>
        <w:ind w:firstLine="709"/>
        <w:jc w:val="both"/>
        <w:rPr>
          <w:sz w:val="28"/>
          <w:szCs w:val="28"/>
          <w:lang w:val="uk-UA"/>
        </w:rPr>
      </w:pPr>
      <w:r>
        <w:rPr>
          <w:noProof/>
          <w:sz w:val="28"/>
          <w:szCs w:val="28"/>
        </w:rPr>
        <w:drawing>
          <wp:inline distT="0" distB="0" distL="0" distR="0">
            <wp:extent cx="2095500" cy="2781300"/>
            <wp:effectExtent l="19050" t="0" r="0" b="0"/>
            <wp:docPr id="4" name="Рисунок 4" descr="IMG_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108"/>
                    <pic:cNvPicPr>
                      <a:picLocks noChangeAspect="1" noChangeArrowheads="1"/>
                    </pic:cNvPicPr>
                  </pic:nvPicPr>
                  <pic:blipFill>
                    <a:blip r:embed="rId9" cstate="print"/>
                    <a:srcRect/>
                    <a:stretch>
                      <a:fillRect/>
                    </a:stretch>
                  </pic:blipFill>
                  <pic:spPr bwMode="auto">
                    <a:xfrm>
                      <a:off x="0" y="0"/>
                      <a:ext cx="2095500" cy="2781300"/>
                    </a:xfrm>
                    <a:prstGeom prst="rect">
                      <a:avLst/>
                    </a:prstGeom>
                    <a:noFill/>
                    <a:ln w="9525">
                      <a:noFill/>
                      <a:miter lim="800000"/>
                      <a:headEnd/>
                      <a:tailEnd/>
                    </a:ln>
                  </pic:spPr>
                </pic:pic>
              </a:graphicData>
            </a:graphic>
          </wp:inline>
        </w:drawing>
      </w:r>
      <w:r w:rsidR="0048286C">
        <w:rPr>
          <w:sz w:val="28"/>
          <w:szCs w:val="28"/>
          <w:lang w:val="uk-UA"/>
        </w:rPr>
        <w:t xml:space="preserve">                 </w:t>
      </w:r>
      <w:r>
        <w:rPr>
          <w:noProof/>
          <w:sz w:val="28"/>
          <w:szCs w:val="28"/>
        </w:rPr>
        <w:drawing>
          <wp:inline distT="0" distB="0" distL="0" distR="0">
            <wp:extent cx="1866900" cy="2819400"/>
            <wp:effectExtent l="19050" t="0" r="0" b="0"/>
            <wp:docPr id="5" name="Рисунок 5" descr="10470679_675958622470207_178511032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470679_675958622470207_1785110321_n"/>
                    <pic:cNvPicPr>
                      <a:picLocks noChangeAspect="1" noChangeArrowheads="1"/>
                    </pic:cNvPicPr>
                  </pic:nvPicPr>
                  <pic:blipFill>
                    <a:blip r:embed="rId10" cstate="print"/>
                    <a:srcRect/>
                    <a:stretch>
                      <a:fillRect/>
                    </a:stretch>
                  </pic:blipFill>
                  <pic:spPr bwMode="auto">
                    <a:xfrm>
                      <a:off x="0" y="0"/>
                      <a:ext cx="1866900" cy="2819400"/>
                    </a:xfrm>
                    <a:prstGeom prst="rect">
                      <a:avLst/>
                    </a:prstGeom>
                    <a:noFill/>
                    <a:ln w="9525">
                      <a:noFill/>
                      <a:miter lim="800000"/>
                      <a:headEnd/>
                      <a:tailEnd/>
                    </a:ln>
                  </pic:spPr>
                </pic:pic>
              </a:graphicData>
            </a:graphic>
          </wp:inline>
        </w:drawing>
      </w:r>
    </w:p>
    <w:p w:rsidR="0048286C" w:rsidRDefault="0048286C" w:rsidP="0048286C">
      <w:pPr>
        <w:spacing w:line="360" w:lineRule="auto"/>
        <w:ind w:firstLine="709"/>
        <w:jc w:val="both"/>
        <w:rPr>
          <w:sz w:val="28"/>
          <w:szCs w:val="28"/>
          <w:lang w:val="uk-UA"/>
        </w:rPr>
      </w:pPr>
      <w:r>
        <w:rPr>
          <w:sz w:val="28"/>
          <w:szCs w:val="28"/>
          <w:lang w:val="uk-UA"/>
        </w:rPr>
        <w:t xml:space="preserve">Спостерігаючи за учасниками, ми переконалися: зацікавлено і легко дорослі й діти відгукуються на те, що особисто значуще, де можна бути активним учасником, а не пасивним глядачем. На наших очах мрії починали здійснюватися. І не лише ті, що з’явилися на папері… Мати маленької Даринки спочатку хвилювалася: «Ми ще ножицями різати не вміємо». За 15 хвилин малеча впевнено тримає ножиці. Яскравий сонячний день стає ще більш усміхненим від її старанної сяючої посмішки. Кожна родина задоволено, із гордістю передає організаторам завершену роботу. Був час поспілкуватися, порадитися, почути один одного, просто батькам і дітям побути поруч. Особливо запам’яталася літня жінка. Вона стояла одна, поблизу, спостерігала, проте до роботи не долучалася. На наше запрошення приєднатися щиро посміхнулася: «Я милуюся». Як на мене, ще найвище визнання нашого фестивалю. </w:t>
      </w:r>
    </w:p>
    <w:p w:rsidR="000B78A5" w:rsidRPr="00F60D8A" w:rsidRDefault="007B7170" w:rsidP="002779F2">
      <w:pPr>
        <w:spacing w:line="360" w:lineRule="auto"/>
        <w:jc w:val="both"/>
        <w:rPr>
          <w:sz w:val="28"/>
          <w:szCs w:val="28"/>
          <w:lang w:val="uk-UA"/>
        </w:rPr>
      </w:pPr>
      <w:r>
        <w:rPr>
          <w:noProof/>
          <w:sz w:val="28"/>
          <w:szCs w:val="28"/>
        </w:rPr>
        <w:lastRenderedPageBreak/>
        <w:drawing>
          <wp:inline distT="0" distB="0" distL="0" distR="0">
            <wp:extent cx="2819400" cy="2114550"/>
            <wp:effectExtent l="19050" t="0" r="0" b="0"/>
            <wp:docPr id="6" name="Рисунок 6" descr="10462471_879248618756435_572157778015881355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462471_879248618756435_5721577780158813553_n"/>
                    <pic:cNvPicPr>
                      <a:picLocks noChangeAspect="1" noChangeArrowheads="1"/>
                    </pic:cNvPicPr>
                  </pic:nvPicPr>
                  <pic:blipFill>
                    <a:blip r:embed="rId11" cstate="print"/>
                    <a:srcRect/>
                    <a:stretch>
                      <a:fillRect/>
                    </a:stretch>
                  </pic:blipFill>
                  <pic:spPr bwMode="auto">
                    <a:xfrm>
                      <a:off x="0" y="0"/>
                      <a:ext cx="2819400" cy="2114550"/>
                    </a:xfrm>
                    <a:prstGeom prst="rect">
                      <a:avLst/>
                    </a:prstGeom>
                    <a:noFill/>
                    <a:ln w="9525">
                      <a:noFill/>
                      <a:miter lim="800000"/>
                      <a:headEnd/>
                      <a:tailEnd/>
                    </a:ln>
                  </pic:spPr>
                </pic:pic>
              </a:graphicData>
            </a:graphic>
          </wp:inline>
        </w:drawing>
      </w:r>
      <w:r w:rsidR="00F60D8A">
        <w:rPr>
          <w:sz w:val="28"/>
          <w:szCs w:val="28"/>
          <w:lang w:val="uk-UA"/>
        </w:rPr>
        <w:t xml:space="preserve">          </w:t>
      </w:r>
      <w:r>
        <w:rPr>
          <w:noProof/>
          <w:sz w:val="28"/>
          <w:szCs w:val="28"/>
        </w:rPr>
        <w:drawing>
          <wp:inline distT="0" distB="0" distL="0" distR="0">
            <wp:extent cx="2819400" cy="2095500"/>
            <wp:effectExtent l="19050" t="0" r="0" b="0"/>
            <wp:docPr id="7" name="Рисунок 7" descr="0806201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8062014172"/>
                    <pic:cNvPicPr>
                      <a:picLocks noChangeAspect="1" noChangeArrowheads="1"/>
                    </pic:cNvPicPr>
                  </pic:nvPicPr>
                  <pic:blipFill>
                    <a:blip r:embed="rId12" cstate="print"/>
                    <a:srcRect/>
                    <a:stretch>
                      <a:fillRect/>
                    </a:stretch>
                  </pic:blipFill>
                  <pic:spPr bwMode="auto">
                    <a:xfrm>
                      <a:off x="0" y="0"/>
                      <a:ext cx="2819400" cy="2095500"/>
                    </a:xfrm>
                    <a:prstGeom prst="rect">
                      <a:avLst/>
                    </a:prstGeom>
                    <a:noFill/>
                    <a:ln w="9525">
                      <a:noFill/>
                      <a:miter lim="800000"/>
                      <a:headEnd/>
                      <a:tailEnd/>
                    </a:ln>
                  </pic:spPr>
                </pic:pic>
              </a:graphicData>
            </a:graphic>
          </wp:inline>
        </w:drawing>
      </w:r>
    </w:p>
    <w:p w:rsidR="00BB6D73" w:rsidRDefault="002B490C" w:rsidP="00BB6D73">
      <w:pPr>
        <w:spacing w:line="360" w:lineRule="auto"/>
        <w:ind w:firstLine="709"/>
        <w:jc w:val="both"/>
        <w:rPr>
          <w:sz w:val="28"/>
          <w:szCs w:val="28"/>
          <w:lang w:val="uk-UA"/>
        </w:rPr>
      </w:pPr>
      <w:r>
        <w:rPr>
          <w:sz w:val="28"/>
          <w:szCs w:val="28"/>
          <w:lang w:val="uk-UA"/>
        </w:rPr>
        <w:t>Отже, першу спробу здійснено. У Вінниці стартував вуличний фестиваль «Карта Мрій Української Родини»</w:t>
      </w:r>
      <w:r w:rsidR="008B4408">
        <w:rPr>
          <w:sz w:val="28"/>
          <w:szCs w:val="28"/>
          <w:lang w:val="uk-UA"/>
        </w:rPr>
        <w:t xml:space="preserve">. </w:t>
      </w:r>
      <w:r w:rsidR="00A361B9">
        <w:rPr>
          <w:sz w:val="28"/>
          <w:szCs w:val="28"/>
          <w:lang w:val="uk-UA"/>
        </w:rPr>
        <w:t xml:space="preserve">Наша спільна карта сягнула у розмірах 30 кв. метрів. </w:t>
      </w:r>
      <w:r w:rsidR="008B4408">
        <w:rPr>
          <w:sz w:val="28"/>
          <w:szCs w:val="28"/>
          <w:lang w:val="uk-UA"/>
        </w:rPr>
        <w:t xml:space="preserve">Сподіваємося, що </w:t>
      </w:r>
      <w:r w:rsidR="00797F01">
        <w:rPr>
          <w:sz w:val="28"/>
          <w:szCs w:val="28"/>
          <w:lang w:val="uk-UA"/>
        </w:rPr>
        <w:t xml:space="preserve">надалі </w:t>
      </w:r>
      <w:r w:rsidR="00A361B9">
        <w:rPr>
          <w:sz w:val="28"/>
          <w:szCs w:val="28"/>
          <w:lang w:val="uk-UA"/>
        </w:rPr>
        <w:t>такий захід</w:t>
      </w:r>
      <w:r w:rsidR="00797F01">
        <w:rPr>
          <w:sz w:val="28"/>
          <w:szCs w:val="28"/>
          <w:lang w:val="uk-UA"/>
        </w:rPr>
        <w:t xml:space="preserve"> стане традиційним. </w:t>
      </w:r>
      <w:r w:rsidR="00730D20">
        <w:rPr>
          <w:sz w:val="28"/>
          <w:szCs w:val="28"/>
          <w:lang w:val="uk-UA"/>
        </w:rPr>
        <w:t>Щ</w:t>
      </w:r>
      <w:r w:rsidR="00797F01">
        <w:rPr>
          <w:sz w:val="28"/>
          <w:szCs w:val="28"/>
          <w:lang w:val="uk-UA"/>
        </w:rPr>
        <w:t>иро дякуємо партнерам громадської організації «Крок назустріч», які допомогли в організації</w:t>
      </w:r>
      <w:r w:rsidR="003E0B2F">
        <w:rPr>
          <w:sz w:val="28"/>
          <w:szCs w:val="28"/>
          <w:lang w:val="uk-UA"/>
        </w:rPr>
        <w:t xml:space="preserve"> акції</w:t>
      </w:r>
      <w:r w:rsidR="00730D20">
        <w:rPr>
          <w:sz w:val="28"/>
          <w:szCs w:val="28"/>
          <w:lang w:val="uk-UA"/>
        </w:rPr>
        <w:t xml:space="preserve">: </w:t>
      </w:r>
      <w:r w:rsidR="00BB6D73" w:rsidRPr="00BB6D73">
        <w:rPr>
          <w:sz w:val="28"/>
          <w:szCs w:val="28"/>
          <w:lang w:val="uk-UA"/>
        </w:rPr>
        <w:t>компанії «Богуштайм»</w:t>
      </w:r>
      <w:r w:rsidR="00BB6D73">
        <w:rPr>
          <w:sz w:val="28"/>
          <w:szCs w:val="28"/>
          <w:lang w:val="uk-UA"/>
        </w:rPr>
        <w:t xml:space="preserve">, </w:t>
      </w:r>
      <w:r w:rsidR="00730D20">
        <w:rPr>
          <w:sz w:val="28"/>
          <w:szCs w:val="28"/>
          <w:lang w:val="uk-UA"/>
        </w:rPr>
        <w:t>благодійному фонду «Подільська громада», приватному підприємству «Принт</w:t>
      </w:r>
      <w:r w:rsidR="00403DFD">
        <w:rPr>
          <w:sz w:val="28"/>
          <w:szCs w:val="28"/>
          <w:lang w:val="uk-UA"/>
        </w:rPr>
        <w:t>П</w:t>
      </w:r>
      <w:r w:rsidR="00730D20">
        <w:rPr>
          <w:sz w:val="28"/>
          <w:szCs w:val="28"/>
          <w:lang w:val="uk-UA"/>
        </w:rPr>
        <w:t>люс»</w:t>
      </w:r>
      <w:r w:rsidR="003E0B2F">
        <w:rPr>
          <w:sz w:val="28"/>
          <w:szCs w:val="28"/>
          <w:lang w:val="uk-UA"/>
        </w:rPr>
        <w:t>, консалтинговій компанії «Д</w:t>
      </w:r>
      <w:r w:rsidR="00BB6D73">
        <w:rPr>
          <w:sz w:val="28"/>
          <w:szCs w:val="28"/>
          <w:lang w:val="uk-UA"/>
        </w:rPr>
        <w:t>ія</w:t>
      </w:r>
      <w:r w:rsidR="003E0B2F">
        <w:rPr>
          <w:sz w:val="28"/>
          <w:szCs w:val="28"/>
          <w:lang w:val="uk-UA"/>
        </w:rPr>
        <w:t>Ти»</w:t>
      </w:r>
      <w:r w:rsidR="00BB6D73">
        <w:rPr>
          <w:sz w:val="28"/>
          <w:szCs w:val="28"/>
          <w:lang w:val="uk-UA"/>
        </w:rPr>
        <w:t>.</w:t>
      </w:r>
    </w:p>
    <w:p w:rsidR="005321A7" w:rsidRDefault="005321A7" w:rsidP="008E4591">
      <w:pPr>
        <w:spacing w:line="360" w:lineRule="auto"/>
        <w:ind w:firstLine="709"/>
        <w:jc w:val="both"/>
        <w:rPr>
          <w:sz w:val="28"/>
          <w:szCs w:val="28"/>
          <w:lang w:val="uk-UA"/>
        </w:rPr>
      </w:pPr>
      <w:r>
        <w:rPr>
          <w:sz w:val="28"/>
          <w:szCs w:val="28"/>
          <w:lang w:val="uk-UA"/>
        </w:rPr>
        <w:t xml:space="preserve">І наостанок… Кажуть, будьте обережні зі своїми мріями, адже вони мають властивість збуватися. </w:t>
      </w:r>
      <w:r w:rsidR="00731C30" w:rsidRPr="00764BCB">
        <w:rPr>
          <w:color w:val="0000CC"/>
          <w:sz w:val="28"/>
          <w:szCs w:val="28"/>
          <w:lang w:val="uk-UA"/>
        </w:rPr>
        <w:t>«Карта Мрій Української Родини»,</w:t>
      </w:r>
      <w:r w:rsidR="00A166EC" w:rsidRPr="00764BCB">
        <w:rPr>
          <w:color w:val="0000CC"/>
          <w:sz w:val="28"/>
          <w:szCs w:val="28"/>
          <w:lang w:val="uk-UA"/>
        </w:rPr>
        <w:t xml:space="preserve"> створена дітьми і батьками, яскрава, щира, справжня, добра, сповнена любові до життя і до людей, варта того, щоби збутися в повному обсязі.</w:t>
      </w:r>
    </w:p>
    <w:p w:rsidR="00A166EC" w:rsidRPr="00FE03B9" w:rsidRDefault="007B7170" w:rsidP="00FE03B9">
      <w:pPr>
        <w:spacing w:line="360" w:lineRule="auto"/>
        <w:jc w:val="both"/>
        <w:rPr>
          <w:sz w:val="28"/>
          <w:szCs w:val="28"/>
          <w:lang w:val="uk-UA"/>
        </w:rPr>
      </w:pPr>
      <w:r>
        <w:rPr>
          <w:rFonts w:ascii="Constantia" w:hAnsi="Constantia"/>
          <w:b/>
          <w:i/>
          <w:noProof/>
          <w:color w:val="FF0000"/>
          <w:sz w:val="28"/>
          <w:szCs w:val="28"/>
        </w:rPr>
        <w:drawing>
          <wp:inline distT="0" distB="0" distL="0" distR="0">
            <wp:extent cx="3124200" cy="2066925"/>
            <wp:effectExtent l="19050" t="0" r="0" b="0"/>
            <wp:docPr id="8" name="Рисунок 8" descr="10388109_674873972578672_68054105869656923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88109_674873972578672_6805410586965692396_n"/>
                    <pic:cNvPicPr>
                      <a:picLocks noChangeAspect="1" noChangeArrowheads="1"/>
                    </pic:cNvPicPr>
                  </pic:nvPicPr>
                  <pic:blipFill>
                    <a:blip r:embed="rId13" cstate="print"/>
                    <a:srcRect/>
                    <a:stretch>
                      <a:fillRect/>
                    </a:stretch>
                  </pic:blipFill>
                  <pic:spPr bwMode="auto">
                    <a:xfrm>
                      <a:off x="0" y="0"/>
                      <a:ext cx="3124200" cy="2066925"/>
                    </a:xfrm>
                    <a:prstGeom prst="rect">
                      <a:avLst/>
                    </a:prstGeom>
                    <a:noFill/>
                    <a:ln w="9525">
                      <a:noFill/>
                      <a:miter lim="800000"/>
                      <a:headEnd/>
                      <a:tailEnd/>
                    </a:ln>
                  </pic:spPr>
                </pic:pic>
              </a:graphicData>
            </a:graphic>
          </wp:inline>
        </w:drawing>
      </w:r>
      <w:r w:rsidR="00FE03B9">
        <w:rPr>
          <w:sz w:val="28"/>
          <w:szCs w:val="28"/>
          <w:lang w:val="uk-UA"/>
        </w:rPr>
        <w:t xml:space="preserve">    </w:t>
      </w:r>
      <w:r>
        <w:rPr>
          <w:noProof/>
          <w:sz w:val="28"/>
          <w:szCs w:val="28"/>
        </w:rPr>
        <w:drawing>
          <wp:inline distT="0" distB="0" distL="0" distR="0">
            <wp:extent cx="2790825" cy="2076450"/>
            <wp:effectExtent l="19050" t="0" r="9525" b="0"/>
            <wp:docPr id="9" name="Рисунок 9" descr="DSCN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3374"/>
                    <pic:cNvPicPr>
                      <a:picLocks noChangeAspect="1" noChangeArrowheads="1"/>
                    </pic:cNvPicPr>
                  </pic:nvPicPr>
                  <pic:blipFill>
                    <a:blip r:embed="rId14" cstate="print"/>
                    <a:srcRect/>
                    <a:stretch>
                      <a:fillRect/>
                    </a:stretch>
                  </pic:blipFill>
                  <pic:spPr bwMode="auto">
                    <a:xfrm>
                      <a:off x="0" y="0"/>
                      <a:ext cx="2790825" cy="2076450"/>
                    </a:xfrm>
                    <a:prstGeom prst="rect">
                      <a:avLst/>
                    </a:prstGeom>
                    <a:noFill/>
                    <a:ln w="9525">
                      <a:noFill/>
                      <a:miter lim="800000"/>
                      <a:headEnd/>
                      <a:tailEnd/>
                    </a:ln>
                  </pic:spPr>
                </pic:pic>
              </a:graphicData>
            </a:graphic>
          </wp:inline>
        </w:drawing>
      </w:r>
    </w:p>
    <w:p w:rsidR="00827DE1" w:rsidRDefault="007B7170" w:rsidP="00B06A3E">
      <w:pPr>
        <w:spacing w:line="360" w:lineRule="auto"/>
        <w:jc w:val="center"/>
        <w:rPr>
          <w:rFonts w:ascii="Constantia" w:hAnsi="Constantia"/>
          <w:b/>
          <w:i/>
          <w:color w:val="FF0000"/>
          <w:sz w:val="28"/>
          <w:szCs w:val="28"/>
          <w:lang w:val="uk-UA"/>
        </w:rPr>
      </w:pPr>
      <w:r>
        <w:rPr>
          <w:noProof/>
          <w:sz w:val="28"/>
          <w:szCs w:val="28"/>
        </w:rPr>
        <w:lastRenderedPageBreak/>
        <w:drawing>
          <wp:inline distT="0" distB="0" distL="0" distR="0">
            <wp:extent cx="3667125" cy="2743200"/>
            <wp:effectExtent l="19050" t="0" r="9525" b="0"/>
            <wp:docPr id="10" name="Рисунок 10" descr="DSCN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3382"/>
                    <pic:cNvPicPr>
                      <a:picLocks noChangeAspect="1" noChangeArrowheads="1"/>
                    </pic:cNvPicPr>
                  </pic:nvPicPr>
                  <pic:blipFill>
                    <a:blip r:embed="rId15" cstate="print"/>
                    <a:srcRect/>
                    <a:stretch>
                      <a:fillRect/>
                    </a:stretch>
                  </pic:blipFill>
                  <pic:spPr bwMode="auto">
                    <a:xfrm>
                      <a:off x="0" y="0"/>
                      <a:ext cx="3667125" cy="2743200"/>
                    </a:xfrm>
                    <a:prstGeom prst="rect">
                      <a:avLst/>
                    </a:prstGeom>
                    <a:noFill/>
                    <a:ln w="9525">
                      <a:noFill/>
                      <a:miter lim="800000"/>
                      <a:headEnd/>
                      <a:tailEnd/>
                    </a:ln>
                  </pic:spPr>
                </pic:pic>
              </a:graphicData>
            </a:graphic>
          </wp:inline>
        </w:drawing>
      </w:r>
    </w:p>
    <w:p w:rsidR="00764BCB" w:rsidRPr="00764BCB" w:rsidRDefault="00764BCB" w:rsidP="00764BCB">
      <w:pPr>
        <w:spacing w:line="360" w:lineRule="auto"/>
        <w:ind w:firstLine="709"/>
        <w:jc w:val="both"/>
        <w:rPr>
          <w:rFonts w:ascii="Constantia" w:hAnsi="Constantia"/>
          <w:b/>
          <w:i/>
          <w:color w:val="FF0000"/>
          <w:sz w:val="28"/>
          <w:szCs w:val="28"/>
          <w:lang w:val="uk-UA"/>
        </w:rPr>
      </w:pPr>
      <w:r w:rsidRPr="00764BCB">
        <w:rPr>
          <w:rFonts w:ascii="Constantia" w:hAnsi="Constantia"/>
          <w:b/>
          <w:i/>
          <w:color w:val="FF0000"/>
          <w:sz w:val="28"/>
          <w:szCs w:val="28"/>
          <w:lang w:val="uk-UA"/>
        </w:rPr>
        <w:t>Дякуємо всім учасникам свята! Хай здійсняться ваші мрії!</w:t>
      </w:r>
    </w:p>
    <w:p w:rsidR="007F60F0" w:rsidRDefault="007F60F0" w:rsidP="008E1DF8">
      <w:pPr>
        <w:ind w:firstLine="709"/>
        <w:jc w:val="right"/>
        <w:rPr>
          <w:b/>
          <w:sz w:val="28"/>
          <w:szCs w:val="28"/>
          <w:lang w:val="uk-UA"/>
        </w:rPr>
      </w:pPr>
    </w:p>
    <w:p w:rsidR="007F60F0" w:rsidRDefault="007F60F0" w:rsidP="008E1DF8">
      <w:pPr>
        <w:ind w:firstLine="709"/>
        <w:jc w:val="right"/>
        <w:rPr>
          <w:b/>
          <w:sz w:val="28"/>
          <w:szCs w:val="28"/>
          <w:lang w:val="uk-UA"/>
        </w:rPr>
      </w:pPr>
    </w:p>
    <w:p w:rsidR="00581739" w:rsidRDefault="00BB6D73" w:rsidP="008E1DF8">
      <w:pPr>
        <w:ind w:firstLine="709"/>
        <w:jc w:val="right"/>
        <w:rPr>
          <w:b/>
          <w:sz w:val="28"/>
          <w:szCs w:val="28"/>
          <w:lang w:val="uk-UA"/>
        </w:rPr>
      </w:pPr>
      <w:r>
        <w:rPr>
          <w:b/>
          <w:sz w:val="28"/>
          <w:szCs w:val="28"/>
          <w:lang w:val="uk-UA"/>
        </w:rPr>
        <w:t>Керівник с</w:t>
      </w:r>
      <w:r w:rsidR="008E1DF8" w:rsidRPr="00BC3D15">
        <w:rPr>
          <w:b/>
          <w:sz w:val="28"/>
          <w:szCs w:val="28"/>
          <w:lang w:val="uk-UA"/>
        </w:rPr>
        <w:t>оціального проекту «Є контакт»</w:t>
      </w:r>
      <w:r w:rsidR="00581739">
        <w:rPr>
          <w:b/>
          <w:sz w:val="28"/>
          <w:szCs w:val="28"/>
          <w:lang w:val="uk-UA"/>
        </w:rPr>
        <w:t>,</w:t>
      </w:r>
    </w:p>
    <w:p w:rsidR="008E1DF8" w:rsidRPr="00581739" w:rsidRDefault="00581739" w:rsidP="008E1DF8">
      <w:pPr>
        <w:ind w:firstLine="709"/>
        <w:jc w:val="right"/>
        <w:rPr>
          <w:b/>
          <w:sz w:val="28"/>
          <w:szCs w:val="28"/>
        </w:rPr>
      </w:pPr>
      <w:r>
        <w:rPr>
          <w:b/>
          <w:sz w:val="28"/>
          <w:szCs w:val="28"/>
          <w:lang w:val="uk-UA"/>
        </w:rPr>
        <w:t xml:space="preserve">заступник голови </w:t>
      </w:r>
      <w:r>
        <w:rPr>
          <w:b/>
          <w:sz w:val="28"/>
          <w:szCs w:val="28"/>
        </w:rPr>
        <w:t>ГО «</w:t>
      </w:r>
      <w:r>
        <w:rPr>
          <w:b/>
          <w:sz w:val="28"/>
          <w:szCs w:val="28"/>
          <w:lang w:val="uk-UA"/>
        </w:rPr>
        <w:t>Крок назустріч</w:t>
      </w:r>
      <w:r>
        <w:rPr>
          <w:b/>
          <w:sz w:val="28"/>
          <w:szCs w:val="28"/>
        </w:rPr>
        <w:t>»</w:t>
      </w:r>
    </w:p>
    <w:p w:rsidR="008E1DF8" w:rsidRPr="00BC3D15" w:rsidRDefault="008E1DF8" w:rsidP="008E1DF8">
      <w:pPr>
        <w:ind w:firstLine="709"/>
        <w:jc w:val="right"/>
        <w:rPr>
          <w:b/>
          <w:sz w:val="28"/>
          <w:szCs w:val="28"/>
          <w:lang w:val="uk-UA"/>
        </w:rPr>
      </w:pPr>
      <w:r w:rsidRPr="00BC3D15">
        <w:rPr>
          <w:b/>
          <w:sz w:val="28"/>
          <w:szCs w:val="28"/>
          <w:lang w:val="uk-UA"/>
        </w:rPr>
        <w:t>Тетяна Дрозд</w:t>
      </w:r>
    </w:p>
    <w:p w:rsidR="00206CD2" w:rsidRDefault="00206CD2" w:rsidP="008E4591">
      <w:pPr>
        <w:spacing w:line="360" w:lineRule="auto"/>
        <w:ind w:firstLine="709"/>
        <w:jc w:val="both"/>
        <w:rPr>
          <w:sz w:val="28"/>
          <w:szCs w:val="28"/>
          <w:lang w:val="uk-UA"/>
        </w:rPr>
      </w:pPr>
    </w:p>
    <w:sectPr w:rsidR="00206CD2" w:rsidSect="005434E4">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nstantia">
    <w:panose1 w:val="02030602050306030303"/>
    <w:charset w:val="CC"/>
    <w:family w:val="roman"/>
    <w:pitch w:val="variable"/>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drawingGridHorizontalSpacing w:val="120"/>
  <w:displayHorizontalDrawingGridEvery w:val="2"/>
  <w:displayVerticalDrawingGridEvery w:val="2"/>
  <w:noPunctuationKerning/>
  <w:characterSpacingControl w:val="doNotCompress"/>
  <w:compat/>
  <w:rsids>
    <w:rsidRoot w:val="008E4591"/>
    <w:rsid w:val="00000CB8"/>
    <w:rsid w:val="000029E1"/>
    <w:rsid w:val="00011E78"/>
    <w:rsid w:val="000148D6"/>
    <w:rsid w:val="00015D93"/>
    <w:rsid w:val="00016C76"/>
    <w:rsid w:val="00017241"/>
    <w:rsid w:val="00024636"/>
    <w:rsid w:val="00034991"/>
    <w:rsid w:val="0003649B"/>
    <w:rsid w:val="00036943"/>
    <w:rsid w:val="00040F65"/>
    <w:rsid w:val="00041E89"/>
    <w:rsid w:val="000529CA"/>
    <w:rsid w:val="00056B0A"/>
    <w:rsid w:val="00057E39"/>
    <w:rsid w:val="00066A09"/>
    <w:rsid w:val="00072E4E"/>
    <w:rsid w:val="00073E76"/>
    <w:rsid w:val="00074806"/>
    <w:rsid w:val="0008470F"/>
    <w:rsid w:val="00091906"/>
    <w:rsid w:val="000931A9"/>
    <w:rsid w:val="000A0538"/>
    <w:rsid w:val="000A22E8"/>
    <w:rsid w:val="000A3CF2"/>
    <w:rsid w:val="000A486B"/>
    <w:rsid w:val="000A4FDC"/>
    <w:rsid w:val="000A7AB1"/>
    <w:rsid w:val="000B64C0"/>
    <w:rsid w:val="000B77A4"/>
    <w:rsid w:val="000B78A5"/>
    <w:rsid w:val="000C3B26"/>
    <w:rsid w:val="000C50CB"/>
    <w:rsid w:val="000E0895"/>
    <w:rsid w:val="000E668F"/>
    <w:rsid w:val="000E7F2A"/>
    <w:rsid w:val="000F08A5"/>
    <w:rsid w:val="000F71AF"/>
    <w:rsid w:val="000F75E9"/>
    <w:rsid w:val="00115BF3"/>
    <w:rsid w:val="00115D77"/>
    <w:rsid w:val="0012111F"/>
    <w:rsid w:val="00121BA0"/>
    <w:rsid w:val="00123EC6"/>
    <w:rsid w:val="00124B99"/>
    <w:rsid w:val="00131BF5"/>
    <w:rsid w:val="001324EA"/>
    <w:rsid w:val="001354B7"/>
    <w:rsid w:val="0014156C"/>
    <w:rsid w:val="00141EFC"/>
    <w:rsid w:val="0014397F"/>
    <w:rsid w:val="00146F29"/>
    <w:rsid w:val="00147CDF"/>
    <w:rsid w:val="0015665F"/>
    <w:rsid w:val="00157D70"/>
    <w:rsid w:val="0016156A"/>
    <w:rsid w:val="00165BBD"/>
    <w:rsid w:val="0017202B"/>
    <w:rsid w:val="0017485D"/>
    <w:rsid w:val="00175AD2"/>
    <w:rsid w:val="00181D6E"/>
    <w:rsid w:val="0018231E"/>
    <w:rsid w:val="0018308F"/>
    <w:rsid w:val="00193C91"/>
    <w:rsid w:val="00193F51"/>
    <w:rsid w:val="0019543A"/>
    <w:rsid w:val="001A283F"/>
    <w:rsid w:val="001B5EF2"/>
    <w:rsid w:val="001C202B"/>
    <w:rsid w:val="001C3DAD"/>
    <w:rsid w:val="001C5FF1"/>
    <w:rsid w:val="001C671B"/>
    <w:rsid w:val="001C714E"/>
    <w:rsid w:val="001C7DD6"/>
    <w:rsid w:val="001D0522"/>
    <w:rsid w:val="001D2E31"/>
    <w:rsid w:val="001E381B"/>
    <w:rsid w:val="001E446B"/>
    <w:rsid w:val="001E4DE4"/>
    <w:rsid w:val="001E750F"/>
    <w:rsid w:val="001F1C6F"/>
    <w:rsid w:val="001F7794"/>
    <w:rsid w:val="00201FB5"/>
    <w:rsid w:val="00206CD2"/>
    <w:rsid w:val="002163AE"/>
    <w:rsid w:val="002201CB"/>
    <w:rsid w:val="002301AA"/>
    <w:rsid w:val="0024192B"/>
    <w:rsid w:val="00244511"/>
    <w:rsid w:val="0025591A"/>
    <w:rsid w:val="002779F2"/>
    <w:rsid w:val="00282391"/>
    <w:rsid w:val="002848B6"/>
    <w:rsid w:val="002851E4"/>
    <w:rsid w:val="002A1F87"/>
    <w:rsid w:val="002A2AB9"/>
    <w:rsid w:val="002A5AE3"/>
    <w:rsid w:val="002B1081"/>
    <w:rsid w:val="002B1220"/>
    <w:rsid w:val="002B3148"/>
    <w:rsid w:val="002B48FC"/>
    <w:rsid w:val="002B490C"/>
    <w:rsid w:val="002C0B66"/>
    <w:rsid w:val="002C2307"/>
    <w:rsid w:val="002C4D19"/>
    <w:rsid w:val="002C6F5B"/>
    <w:rsid w:val="002C7EF4"/>
    <w:rsid w:val="002D4F5E"/>
    <w:rsid w:val="002D56DB"/>
    <w:rsid w:val="002E183C"/>
    <w:rsid w:val="002E2315"/>
    <w:rsid w:val="002E23B6"/>
    <w:rsid w:val="002E3937"/>
    <w:rsid w:val="003028FB"/>
    <w:rsid w:val="0031060E"/>
    <w:rsid w:val="00310B14"/>
    <w:rsid w:val="00313E98"/>
    <w:rsid w:val="00321E28"/>
    <w:rsid w:val="00322C1A"/>
    <w:rsid w:val="003260ED"/>
    <w:rsid w:val="00326878"/>
    <w:rsid w:val="00327C61"/>
    <w:rsid w:val="00337590"/>
    <w:rsid w:val="00340FC2"/>
    <w:rsid w:val="00341E1C"/>
    <w:rsid w:val="00344985"/>
    <w:rsid w:val="0034506A"/>
    <w:rsid w:val="00347A1A"/>
    <w:rsid w:val="00352613"/>
    <w:rsid w:val="0035274A"/>
    <w:rsid w:val="003573A0"/>
    <w:rsid w:val="00361991"/>
    <w:rsid w:val="00370325"/>
    <w:rsid w:val="00373233"/>
    <w:rsid w:val="003778CE"/>
    <w:rsid w:val="00380A4F"/>
    <w:rsid w:val="003833B3"/>
    <w:rsid w:val="00384ADE"/>
    <w:rsid w:val="00391990"/>
    <w:rsid w:val="003924CF"/>
    <w:rsid w:val="00394FB1"/>
    <w:rsid w:val="00395F00"/>
    <w:rsid w:val="003A2B81"/>
    <w:rsid w:val="003B4FB0"/>
    <w:rsid w:val="003C11D5"/>
    <w:rsid w:val="003C30D3"/>
    <w:rsid w:val="003C3964"/>
    <w:rsid w:val="003C44E9"/>
    <w:rsid w:val="003C469B"/>
    <w:rsid w:val="003C503D"/>
    <w:rsid w:val="003D2728"/>
    <w:rsid w:val="003D45EF"/>
    <w:rsid w:val="003E0B2F"/>
    <w:rsid w:val="003E1551"/>
    <w:rsid w:val="003E59F2"/>
    <w:rsid w:val="00403449"/>
    <w:rsid w:val="00403DFD"/>
    <w:rsid w:val="00411884"/>
    <w:rsid w:val="0041761E"/>
    <w:rsid w:val="004178C0"/>
    <w:rsid w:val="004509CC"/>
    <w:rsid w:val="00455BE3"/>
    <w:rsid w:val="00460F42"/>
    <w:rsid w:val="004623BD"/>
    <w:rsid w:val="00466627"/>
    <w:rsid w:val="00467A94"/>
    <w:rsid w:val="00473C4C"/>
    <w:rsid w:val="0048286C"/>
    <w:rsid w:val="0048560A"/>
    <w:rsid w:val="0048704F"/>
    <w:rsid w:val="004923FA"/>
    <w:rsid w:val="00497855"/>
    <w:rsid w:val="004A0941"/>
    <w:rsid w:val="004A5B86"/>
    <w:rsid w:val="004A6547"/>
    <w:rsid w:val="004B0A87"/>
    <w:rsid w:val="004B1982"/>
    <w:rsid w:val="004B43DF"/>
    <w:rsid w:val="004B79E3"/>
    <w:rsid w:val="004C0A16"/>
    <w:rsid w:val="004C36CF"/>
    <w:rsid w:val="004D6509"/>
    <w:rsid w:val="004D77A4"/>
    <w:rsid w:val="004D7F7E"/>
    <w:rsid w:val="004E0D97"/>
    <w:rsid w:val="004E3169"/>
    <w:rsid w:val="004F0BD6"/>
    <w:rsid w:val="004F3CCA"/>
    <w:rsid w:val="004F49DC"/>
    <w:rsid w:val="0050334A"/>
    <w:rsid w:val="005225CF"/>
    <w:rsid w:val="0052272B"/>
    <w:rsid w:val="005321A7"/>
    <w:rsid w:val="00532E5A"/>
    <w:rsid w:val="00532E7F"/>
    <w:rsid w:val="005434E4"/>
    <w:rsid w:val="005472DE"/>
    <w:rsid w:val="005578F2"/>
    <w:rsid w:val="00566E54"/>
    <w:rsid w:val="00575D97"/>
    <w:rsid w:val="005763EB"/>
    <w:rsid w:val="00581739"/>
    <w:rsid w:val="00582F2F"/>
    <w:rsid w:val="005858BC"/>
    <w:rsid w:val="00593C6D"/>
    <w:rsid w:val="00596328"/>
    <w:rsid w:val="005975C9"/>
    <w:rsid w:val="00597C6D"/>
    <w:rsid w:val="005A2526"/>
    <w:rsid w:val="005A3DB7"/>
    <w:rsid w:val="005A5581"/>
    <w:rsid w:val="005B3DBC"/>
    <w:rsid w:val="005C1B75"/>
    <w:rsid w:val="005C521E"/>
    <w:rsid w:val="005C64AE"/>
    <w:rsid w:val="005C7C4E"/>
    <w:rsid w:val="005C7CE0"/>
    <w:rsid w:val="005D0665"/>
    <w:rsid w:val="005D0E03"/>
    <w:rsid w:val="005D11A1"/>
    <w:rsid w:val="005E40EF"/>
    <w:rsid w:val="005F46FF"/>
    <w:rsid w:val="005F6689"/>
    <w:rsid w:val="005F7BAE"/>
    <w:rsid w:val="00600EC1"/>
    <w:rsid w:val="006012D1"/>
    <w:rsid w:val="00603F92"/>
    <w:rsid w:val="00604262"/>
    <w:rsid w:val="006154BB"/>
    <w:rsid w:val="00616196"/>
    <w:rsid w:val="00621D5A"/>
    <w:rsid w:val="0063173D"/>
    <w:rsid w:val="00635FCF"/>
    <w:rsid w:val="006449F9"/>
    <w:rsid w:val="00651828"/>
    <w:rsid w:val="00652E22"/>
    <w:rsid w:val="006563DF"/>
    <w:rsid w:val="006566A2"/>
    <w:rsid w:val="00661B72"/>
    <w:rsid w:val="00666370"/>
    <w:rsid w:val="00667268"/>
    <w:rsid w:val="00672510"/>
    <w:rsid w:val="00672B37"/>
    <w:rsid w:val="00674270"/>
    <w:rsid w:val="00674DEA"/>
    <w:rsid w:val="006804AF"/>
    <w:rsid w:val="00680508"/>
    <w:rsid w:val="00683C64"/>
    <w:rsid w:val="00684C6F"/>
    <w:rsid w:val="00684E9D"/>
    <w:rsid w:val="00693AE2"/>
    <w:rsid w:val="00697E6A"/>
    <w:rsid w:val="006A53A2"/>
    <w:rsid w:val="006A5832"/>
    <w:rsid w:val="006A5999"/>
    <w:rsid w:val="006A5DCB"/>
    <w:rsid w:val="006B4F75"/>
    <w:rsid w:val="006C749F"/>
    <w:rsid w:val="006D657D"/>
    <w:rsid w:val="006E2CE5"/>
    <w:rsid w:val="006E3D09"/>
    <w:rsid w:val="006F3490"/>
    <w:rsid w:val="006F40AF"/>
    <w:rsid w:val="0070023E"/>
    <w:rsid w:val="00704A56"/>
    <w:rsid w:val="007069E2"/>
    <w:rsid w:val="0071024B"/>
    <w:rsid w:val="00713827"/>
    <w:rsid w:val="00730D20"/>
    <w:rsid w:val="00731C30"/>
    <w:rsid w:val="007346CB"/>
    <w:rsid w:val="00736C94"/>
    <w:rsid w:val="0073700F"/>
    <w:rsid w:val="00743897"/>
    <w:rsid w:val="007469D0"/>
    <w:rsid w:val="00746A61"/>
    <w:rsid w:val="00747FC6"/>
    <w:rsid w:val="0075096B"/>
    <w:rsid w:val="007519EC"/>
    <w:rsid w:val="007567B7"/>
    <w:rsid w:val="0076257C"/>
    <w:rsid w:val="00763E53"/>
    <w:rsid w:val="00764BCB"/>
    <w:rsid w:val="007722CD"/>
    <w:rsid w:val="007779BA"/>
    <w:rsid w:val="007810DD"/>
    <w:rsid w:val="0078229F"/>
    <w:rsid w:val="00784832"/>
    <w:rsid w:val="00786A32"/>
    <w:rsid w:val="007947A3"/>
    <w:rsid w:val="00797F01"/>
    <w:rsid w:val="007A3D58"/>
    <w:rsid w:val="007B0E4A"/>
    <w:rsid w:val="007B2970"/>
    <w:rsid w:val="007B5B0A"/>
    <w:rsid w:val="007B7170"/>
    <w:rsid w:val="007C16A2"/>
    <w:rsid w:val="007C3FE3"/>
    <w:rsid w:val="007D25A6"/>
    <w:rsid w:val="007D36FC"/>
    <w:rsid w:val="007E42C6"/>
    <w:rsid w:val="007E78B4"/>
    <w:rsid w:val="007E7EC3"/>
    <w:rsid w:val="007F039D"/>
    <w:rsid w:val="007F3749"/>
    <w:rsid w:val="007F460D"/>
    <w:rsid w:val="007F4A6D"/>
    <w:rsid w:val="007F5E7D"/>
    <w:rsid w:val="007F60F0"/>
    <w:rsid w:val="008037F8"/>
    <w:rsid w:val="00806FC7"/>
    <w:rsid w:val="00811FA9"/>
    <w:rsid w:val="00812246"/>
    <w:rsid w:val="0081247C"/>
    <w:rsid w:val="008149B0"/>
    <w:rsid w:val="00817B27"/>
    <w:rsid w:val="00824CE4"/>
    <w:rsid w:val="008257B5"/>
    <w:rsid w:val="00827DE1"/>
    <w:rsid w:val="008325D8"/>
    <w:rsid w:val="00854D02"/>
    <w:rsid w:val="0085726E"/>
    <w:rsid w:val="0085774E"/>
    <w:rsid w:val="00860745"/>
    <w:rsid w:val="00864968"/>
    <w:rsid w:val="0087650F"/>
    <w:rsid w:val="00877CE3"/>
    <w:rsid w:val="00880559"/>
    <w:rsid w:val="00885E19"/>
    <w:rsid w:val="008866D1"/>
    <w:rsid w:val="008870ED"/>
    <w:rsid w:val="00890DEC"/>
    <w:rsid w:val="0089117B"/>
    <w:rsid w:val="00894738"/>
    <w:rsid w:val="008958C3"/>
    <w:rsid w:val="008B0A40"/>
    <w:rsid w:val="008B3829"/>
    <w:rsid w:val="008B4408"/>
    <w:rsid w:val="008B4812"/>
    <w:rsid w:val="008C1BC0"/>
    <w:rsid w:val="008C5603"/>
    <w:rsid w:val="008D0E87"/>
    <w:rsid w:val="008D43DB"/>
    <w:rsid w:val="008D4A30"/>
    <w:rsid w:val="008D4E5F"/>
    <w:rsid w:val="008E17F3"/>
    <w:rsid w:val="008E1DF8"/>
    <w:rsid w:val="008E4591"/>
    <w:rsid w:val="008F45BB"/>
    <w:rsid w:val="008F7952"/>
    <w:rsid w:val="00902856"/>
    <w:rsid w:val="00906B16"/>
    <w:rsid w:val="00917A66"/>
    <w:rsid w:val="00926370"/>
    <w:rsid w:val="00932FC5"/>
    <w:rsid w:val="00936577"/>
    <w:rsid w:val="00937BCF"/>
    <w:rsid w:val="00940B03"/>
    <w:rsid w:val="00965FCE"/>
    <w:rsid w:val="009664DA"/>
    <w:rsid w:val="00971AFC"/>
    <w:rsid w:val="00973910"/>
    <w:rsid w:val="009811F1"/>
    <w:rsid w:val="00983859"/>
    <w:rsid w:val="009845A9"/>
    <w:rsid w:val="009862FE"/>
    <w:rsid w:val="00987F4B"/>
    <w:rsid w:val="00990C26"/>
    <w:rsid w:val="009937D7"/>
    <w:rsid w:val="009966B7"/>
    <w:rsid w:val="009A5729"/>
    <w:rsid w:val="009B148A"/>
    <w:rsid w:val="009B2C52"/>
    <w:rsid w:val="009B713C"/>
    <w:rsid w:val="009C52B2"/>
    <w:rsid w:val="009C60FA"/>
    <w:rsid w:val="009C66DF"/>
    <w:rsid w:val="009D1573"/>
    <w:rsid w:val="009F1874"/>
    <w:rsid w:val="009F1C67"/>
    <w:rsid w:val="00A07A06"/>
    <w:rsid w:val="00A1036D"/>
    <w:rsid w:val="00A121E5"/>
    <w:rsid w:val="00A12833"/>
    <w:rsid w:val="00A128AC"/>
    <w:rsid w:val="00A16214"/>
    <w:rsid w:val="00A166EC"/>
    <w:rsid w:val="00A2211A"/>
    <w:rsid w:val="00A23381"/>
    <w:rsid w:val="00A3221A"/>
    <w:rsid w:val="00A356AA"/>
    <w:rsid w:val="00A35818"/>
    <w:rsid w:val="00A361B9"/>
    <w:rsid w:val="00A37743"/>
    <w:rsid w:val="00A44415"/>
    <w:rsid w:val="00A511B6"/>
    <w:rsid w:val="00A5709B"/>
    <w:rsid w:val="00A64AA2"/>
    <w:rsid w:val="00A70638"/>
    <w:rsid w:val="00A72214"/>
    <w:rsid w:val="00A72A0F"/>
    <w:rsid w:val="00A743D4"/>
    <w:rsid w:val="00A75CD7"/>
    <w:rsid w:val="00A769D6"/>
    <w:rsid w:val="00A77BA7"/>
    <w:rsid w:val="00A8074E"/>
    <w:rsid w:val="00A81EF5"/>
    <w:rsid w:val="00A965C0"/>
    <w:rsid w:val="00A970C6"/>
    <w:rsid w:val="00AA7B35"/>
    <w:rsid w:val="00AB0909"/>
    <w:rsid w:val="00AB4193"/>
    <w:rsid w:val="00AB45F9"/>
    <w:rsid w:val="00AC10C1"/>
    <w:rsid w:val="00AC31D6"/>
    <w:rsid w:val="00AC4C94"/>
    <w:rsid w:val="00AD0AED"/>
    <w:rsid w:val="00AD538F"/>
    <w:rsid w:val="00AD5427"/>
    <w:rsid w:val="00AD55A1"/>
    <w:rsid w:val="00AE3D1A"/>
    <w:rsid w:val="00AF4854"/>
    <w:rsid w:val="00B06A3E"/>
    <w:rsid w:val="00B125F0"/>
    <w:rsid w:val="00B128F8"/>
    <w:rsid w:val="00B14125"/>
    <w:rsid w:val="00B14914"/>
    <w:rsid w:val="00B346A6"/>
    <w:rsid w:val="00B369CC"/>
    <w:rsid w:val="00B44EF3"/>
    <w:rsid w:val="00B50A91"/>
    <w:rsid w:val="00B53E17"/>
    <w:rsid w:val="00B5730C"/>
    <w:rsid w:val="00B63A95"/>
    <w:rsid w:val="00B67EE5"/>
    <w:rsid w:val="00B76C0F"/>
    <w:rsid w:val="00B836ED"/>
    <w:rsid w:val="00B85794"/>
    <w:rsid w:val="00B92861"/>
    <w:rsid w:val="00B931CA"/>
    <w:rsid w:val="00BA09B0"/>
    <w:rsid w:val="00BA0FE8"/>
    <w:rsid w:val="00BA4818"/>
    <w:rsid w:val="00BA6A93"/>
    <w:rsid w:val="00BA76E5"/>
    <w:rsid w:val="00BB5B57"/>
    <w:rsid w:val="00BB6D73"/>
    <w:rsid w:val="00BC27EE"/>
    <w:rsid w:val="00BC3D15"/>
    <w:rsid w:val="00BC689C"/>
    <w:rsid w:val="00BD14C6"/>
    <w:rsid w:val="00BD5059"/>
    <w:rsid w:val="00BE120B"/>
    <w:rsid w:val="00BF7224"/>
    <w:rsid w:val="00C002D5"/>
    <w:rsid w:val="00C01617"/>
    <w:rsid w:val="00C02521"/>
    <w:rsid w:val="00C0455F"/>
    <w:rsid w:val="00C04C93"/>
    <w:rsid w:val="00C05ECE"/>
    <w:rsid w:val="00C15703"/>
    <w:rsid w:val="00C15E3A"/>
    <w:rsid w:val="00C22496"/>
    <w:rsid w:val="00C25C06"/>
    <w:rsid w:val="00C27695"/>
    <w:rsid w:val="00C35204"/>
    <w:rsid w:val="00C354E8"/>
    <w:rsid w:val="00C40859"/>
    <w:rsid w:val="00C432FC"/>
    <w:rsid w:val="00C44AF2"/>
    <w:rsid w:val="00C47E38"/>
    <w:rsid w:val="00C6002F"/>
    <w:rsid w:val="00C6209E"/>
    <w:rsid w:val="00C76968"/>
    <w:rsid w:val="00C810FC"/>
    <w:rsid w:val="00C8796F"/>
    <w:rsid w:val="00C90C30"/>
    <w:rsid w:val="00C92C97"/>
    <w:rsid w:val="00C95BB4"/>
    <w:rsid w:val="00CA2746"/>
    <w:rsid w:val="00CA5D91"/>
    <w:rsid w:val="00CB0184"/>
    <w:rsid w:val="00CB1AF8"/>
    <w:rsid w:val="00CB2CCA"/>
    <w:rsid w:val="00CB3960"/>
    <w:rsid w:val="00CC0441"/>
    <w:rsid w:val="00CC65F4"/>
    <w:rsid w:val="00CD1A5C"/>
    <w:rsid w:val="00CD5FF5"/>
    <w:rsid w:val="00CE6DDC"/>
    <w:rsid w:val="00CF42F9"/>
    <w:rsid w:val="00CF50B7"/>
    <w:rsid w:val="00D0121E"/>
    <w:rsid w:val="00D02683"/>
    <w:rsid w:val="00D035E5"/>
    <w:rsid w:val="00D074C4"/>
    <w:rsid w:val="00D10759"/>
    <w:rsid w:val="00D108EB"/>
    <w:rsid w:val="00D127C7"/>
    <w:rsid w:val="00D16E6A"/>
    <w:rsid w:val="00D27E77"/>
    <w:rsid w:val="00D302F3"/>
    <w:rsid w:val="00D32DFD"/>
    <w:rsid w:val="00D3391A"/>
    <w:rsid w:val="00D34B4D"/>
    <w:rsid w:val="00D34E16"/>
    <w:rsid w:val="00D4646F"/>
    <w:rsid w:val="00D66468"/>
    <w:rsid w:val="00D67243"/>
    <w:rsid w:val="00D70C51"/>
    <w:rsid w:val="00D74DA1"/>
    <w:rsid w:val="00D80052"/>
    <w:rsid w:val="00D83D1C"/>
    <w:rsid w:val="00D87174"/>
    <w:rsid w:val="00D910F1"/>
    <w:rsid w:val="00D914E6"/>
    <w:rsid w:val="00D971F1"/>
    <w:rsid w:val="00D97712"/>
    <w:rsid w:val="00DA3258"/>
    <w:rsid w:val="00DA396F"/>
    <w:rsid w:val="00DA6D94"/>
    <w:rsid w:val="00DA7FC1"/>
    <w:rsid w:val="00DB38D7"/>
    <w:rsid w:val="00DC1645"/>
    <w:rsid w:val="00DC5B80"/>
    <w:rsid w:val="00DC6BE5"/>
    <w:rsid w:val="00DD27F4"/>
    <w:rsid w:val="00DD6557"/>
    <w:rsid w:val="00DE2441"/>
    <w:rsid w:val="00DE37D0"/>
    <w:rsid w:val="00DE6172"/>
    <w:rsid w:val="00DF1408"/>
    <w:rsid w:val="00DF3334"/>
    <w:rsid w:val="00DF3495"/>
    <w:rsid w:val="00DF6BFD"/>
    <w:rsid w:val="00E0020F"/>
    <w:rsid w:val="00E04B56"/>
    <w:rsid w:val="00E04BEE"/>
    <w:rsid w:val="00E06519"/>
    <w:rsid w:val="00E16E01"/>
    <w:rsid w:val="00E2159F"/>
    <w:rsid w:val="00E217DF"/>
    <w:rsid w:val="00E22D7B"/>
    <w:rsid w:val="00E25CE9"/>
    <w:rsid w:val="00E31D88"/>
    <w:rsid w:val="00E47D30"/>
    <w:rsid w:val="00E5308F"/>
    <w:rsid w:val="00E53D21"/>
    <w:rsid w:val="00E566AD"/>
    <w:rsid w:val="00E57E1D"/>
    <w:rsid w:val="00E61E1D"/>
    <w:rsid w:val="00E64DFE"/>
    <w:rsid w:val="00E85F9D"/>
    <w:rsid w:val="00E915EC"/>
    <w:rsid w:val="00E92BCB"/>
    <w:rsid w:val="00E93642"/>
    <w:rsid w:val="00E93DDB"/>
    <w:rsid w:val="00E94907"/>
    <w:rsid w:val="00EA23D2"/>
    <w:rsid w:val="00EA630E"/>
    <w:rsid w:val="00EA755F"/>
    <w:rsid w:val="00EB0163"/>
    <w:rsid w:val="00EB1666"/>
    <w:rsid w:val="00EB4F01"/>
    <w:rsid w:val="00EB6BEF"/>
    <w:rsid w:val="00EB786E"/>
    <w:rsid w:val="00EC2595"/>
    <w:rsid w:val="00EC3B4C"/>
    <w:rsid w:val="00EC4E10"/>
    <w:rsid w:val="00EC5EAC"/>
    <w:rsid w:val="00EC7873"/>
    <w:rsid w:val="00EE60DF"/>
    <w:rsid w:val="00EF09BB"/>
    <w:rsid w:val="00EF2996"/>
    <w:rsid w:val="00F065D6"/>
    <w:rsid w:val="00F074CD"/>
    <w:rsid w:val="00F11001"/>
    <w:rsid w:val="00F1147F"/>
    <w:rsid w:val="00F15940"/>
    <w:rsid w:val="00F16686"/>
    <w:rsid w:val="00F22C73"/>
    <w:rsid w:val="00F3486C"/>
    <w:rsid w:val="00F34BA6"/>
    <w:rsid w:val="00F3620D"/>
    <w:rsid w:val="00F36CB5"/>
    <w:rsid w:val="00F37243"/>
    <w:rsid w:val="00F44D22"/>
    <w:rsid w:val="00F522D1"/>
    <w:rsid w:val="00F526A4"/>
    <w:rsid w:val="00F52859"/>
    <w:rsid w:val="00F60D8A"/>
    <w:rsid w:val="00F63B5F"/>
    <w:rsid w:val="00F65D6D"/>
    <w:rsid w:val="00F708FA"/>
    <w:rsid w:val="00F7470D"/>
    <w:rsid w:val="00F760D3"/>
    <w:rsid w:val="00F83458"/>
    <w:rsid w:val="00F84A88"/>
    <w:rsid w:val="00F87A35"/>
    <w:rsid w:val="00F90EC4"/>
    <w:rsid w:val="00F91593"/>
    <w:rsid w:val="00F92501"/>
    <w:rsid w:val="00FA4B5F"/>
    <w:rsid w:val="00FA4DEA"/>
    <w:rsid w:val="00FB2497"/>
    <w:rsid w:val="00FB7A38"/>
    <w:rsid w:val="00FC1C25"/>
    <w:rsid w:val="00FC74C2"/>
    <w:rsid w:val="00FD2A8D"/>
    <w:rsid w:val="00FD638E"/>
    <w:rsid w:val="00FD6BB0"/>
    <w:rsid w:val="00FE03B9"/>
    <w:rsid w:val="00FE46B6"/>
    <w:rsid w:val="00FE4FB8"/>
    <w:rsid w:val="00FE5438"/>
    <w:rsid w:val="00FE7229"/>
    <w:rsid w:val="00FE7723"/>
    <w:rsid w:val="00FF113B"/>
    <w:rsid w:val="00FF4620"/>
    <w:rsid w:val="00FF77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655</Words>
  <Characters>3737</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Чи малювали Ви карту своїх мрій</vt:lpstr>
    </vt:vector>
  </TitlesOfParts>
  <Company>Dom</Company>
  <LinksUpToDate>false</LinksUpToDate>
  <CharactersWithSpaces>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Чи малювали Ви карту своїх мрій</dc:title>
  <dc:subject/>
  <dc:creator>Alex</dc:creator>
  <cp:keywords/>
  <cp:lastModifiedBy>admin</cp:lastModifiedBy>
  <cp:revision>2</cp:revision>
  <cp:lastPrinted>2014-06-11T06:16:00Z</cp:lastPrinted>
  <dcterms:created xsi:type="dcterms:W3CDTF">2014-06-17T08:07:00Z</dcterms:created>
  <dcterms:modified xsi:type="dcterms:W3CDTF">2014-06-17T08:07:00Z</dcterms:modified>
</cp:coreProperties>
</file>